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u w:val="single"/>
          <w:lang w:val="en-US"/>
        </w:rPr>
      </w:pPr>
      <w:r>
        <w:rPr>
          <w:b/>
          <w:bCs/>
          <w:u w:val="single"/>
          <w:lang w:val="en-US"/>
        </w:rPr>
        <w:t xml:space="preserve">Themenradtour - Frei zugängliche Sportstätten in Braunschweig </w:t>
      </w:r>
    </w:p>
    <w:p>
      <w:pPr>
        <w:pStyle w:val="Normal"/>
        <w:suppressAutoHyphens w:val="true"/>
        <w:spacing w:lineRule="auto" w:line="360"/>
        <w:jc w:val="both"/>
        <w:rPr>
          <w:rFonts w:ascii="Arial" w:hAnsi="Arial" w:eastAsia="Aptos" w:cs="Arial"/>
          <w:kern w:val="2"/>
          <w:sz w:val="22"/>
          <w:szCs w:val="22"/>
          <w:lang w:eastAsia="en-US"/>
          <w14:ligatures w14:val="none"/>
        </w:rPr>
      </w:pPr>
      <w:r>
        <w:rPr>
          <w:rFonts w:eastAsia="Aptos" w:cs="Arial" w:ascii="Arial" w:hAnsi="Arial"/>
          <w:kern w:val="2"/>
          <w:sz w:val="22"/>
          <w:szCs w:val="22"/>
          <w:lang w:eastAsia="en-US"/>
          <w14:ligatures w14:val="none"/>
        </w:rPr>
        <w:t>Sport und Bewegung sind ein wichtiger Bestandteil eines gesunden und aktiven Lebens. Besonders in Städten spielen frei zugängliche Sportstätten und Grünanlagen eine große Rolle, da sie allen Menschen unabhängig vom Alter, Einkommen oder Vereinszugehörigkeit offenstehen. Braunschweig verfügt über viele solcher öffentlichen Orte, die sowohl für sportliche Aktivitäten als auch zur Erholung genutzt werden können.</w:t>
      </w:r>
    </w:p>
    <w:p>
      <w:pPr>
        <w:pStyle w:val="Normal"/>
        <w:rPr>
          <w:rFonts w:ascii="Arial" w:hAnsi="Arial" w:eastAsia="Aptos" w:cs="Arial"/>
          <w:kern w:val="2"/>
          <w:sz w:val="22"/>
          <w:szCs w:val="22"/>
          <w:lang w:eastAsia="en-US"/>
          <w14:ligatures w14:val="none"/>
        </w:rPr>
      </w:pPr>
      <w:r>
        <w:rPr>
          <w:rFonts w:eastAsia="Aptos" w:cs="Arial" w:ascii="Arial" w:hAnsi="Arial"/>
          <w:kern w:val="2"/>
          <w:sz w:val="22"/>
          <w:szCs w:val="22"/>
          <w:lang w:eastAsia="en-US"/>
          <w14:ligatures w14:val="none"/>
        </w:rPr>
        <w:t>Diese Themenradtour beschäftigt sich mit frei zugänglichen Sportstätten in Braunschweig und zeigt wie vielfältig die Möglichkeiten für Bewegung, Sport und Erholung im öffentlichen Raum sind.</w:t>
      </w:r>
    </w:p>
    <w:p>
      <w:pPr>
        <w:pStyle w:val="Normal"/>
        <w:rPr>
          <w:rFonts w:ascii="Arial" w:hAnsi="Arial" w:cs="Arial"/>
          <w:sz w:val="22"/>
          <w:szCs w:val="22"/>
        </w:rPr>
      </w:pPr>
      <w:r>
        <w:rPr>
          <w:rFonts w:cs="Arial" w:ascii="Arial" w:hAnsi="Arial"/>
          <w:sz w:val="22"/>
          <w:szCs w:val="22"/>
        </w:rPr>
        <w:t>Die ausgewählten Haltepunkte Heidbergpark, Südsee, Bürgerpark und Prinz-Albrecht-Park stehen beispielhaft für unterschiedliche Sport- und Freizeitmöglichkeiten unter freiem Himmel. Sie sind gut erreichbar, werden von vielen Braunschweigern in den unterschiedlichen Stadtteilen genutzt und verbinden Natur, Erholung und sportliche Aktivität. Deshalb eignen sie sich besonders gut für eine abwechslungsreiche Radtour durch die Stadt.</w:t>
      </w:r>
    </w:p>
    <w:p>
      <w:pPr>
        <w:pStyle w:val="Normal"/>
        <w:rPr>
          <w:rFonts w:ascii="Arial" w:hAnsi="Arial" w:cs="Arial"/>
          <w:sz w:val="22"/>
          <w:szCs w:val="22"/>
        </w:rPr>
      </w:pPr>
      <w:r>
        <w:rPr>
          <w:rFonts w:cs="Arial" w:ascii="Arial" w:hAnsi="Arial"/>
          <w:sz w:val="22"/>
          <w:szCs w:val="22"/>
        </w:rPr>
        <w:t xml:space="preserve">Die Radtour ist für alle Altersgruppen geeignet und ungefähr 20 km lang.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Stadtion 1 Der Südsee: </w:t>
      </w:r>
    </w:p>
    <w:p>
      <w:pPr>
        <w:pStyle w:val="p1"/>
        <w:spacing w:lineRule="auto" w:line="276" w:before="280" w:after="280"/>
        <w:rPr>
          <w:rFonts w:ascii="Arial" w:hAnsi="Arial" w:cs="Arial"/>
        </w:rPr>
      </w:pPr>
      <w:r>
        <w:rPr>
          <w:rFonts w:cs="Arial" w:ascii="Arial" w:hAnsi="Arial"/>
        </w:rPr>
        <w:t>Der Heidbergpark ist ein beliebtes Naherholungsgebiet im Süden von Braunschweig. Das Gelände war früher eine Kiesabbaustätte. Nach Beendigung des Abbaus wurde das Gebiet zu einer großen Parkanlage mit Seen und Liegewiesen umgestaltet. Heute ist der Heidbergpark ein wichtiger Treffpunkt für Sport, Freizeit und Erholung.</w:t>
      </w:r>
    </w:p>
    <w:p>
      <w:pPr>
        <w:pStyle w:val="p1"/>
        <w:spacing w:lineRule="auto" w:line="276" w:before="280" w:after="280"/>
        <w:rPr>
          <w:rFonts w:ascii="Arial" w:hAnsi="Arial" w:cs="Arial"/>
        </w:rPr>
      </w:pPr>
      <w:r>
        <w:rPr>
          <w:rFonts w:cs="Arial" w:ascii="Arial" w:hAnsi="Arial"/>
        </w:rPr>
        <w:t>Das Herzstück des Parks ist der Heidbergsee. Er ist der einzige frei zugängliche Badesee in Braunschweig, in dem Baden in ausgewiesenen Bereichen erlaubt ist. Die Wasserqualität wird regelmäßig kontrolliert. Neben dem Schwimmen gibt es viele weitere Sportmöglichkeiten: Beachvolleyball, Streetball, Fußball sowie Lauf- und Radwege rund um den See.</w:t>
      </w:r>
    </w:p>
    <w:p>
      <w:pPr>
        <w:pStyle w:val="p1"/>
        <w:spacing w:lineRule="auto" w:line="276" w:before="280" w:after="280"/>
        <w:rPr>
          <w:rStyle w:val="apple-converted-space"/>
          <w:rFonts w:ascii="Arial" w:hAnsi="Arial" w:cs="Arial"/>
        </w:rPr>
      </w:pPr>
      <w:r>
        <w:rPr>
          <w:rFonts w:cs="Arial" w:ascii="Arial" w:hAnsi="Arial"/>
        </w:rPr>
        <w:t xml:space="preserve">Seit 2020 gibt es außerdem eine moderne Fitnessinsel mit verschiedenen Outdoor-Trainingsgeräten. Zusätzlich finden hier regelmäßig kostenlose Kurse wie Yoga oder Pilates im Rahmen von „Bürgersport im Park“ statt. Der Heidbergpark zeigt besonders gut, wie aus einer ehemaligen Kiesgrube ein vielseitiges Sport- und Erholungsgebiet entstehen kann. </w:t>
      </w:r>
      <w:r>
        <w:rPr>
          <w:rStyle w:val="apple-converted-space"/>
          <w:rFonts w:cs="Arial" w:ascii="Arial" w:hAnsi="Arial"/>
        </w:rPr>
        <w:t> </w:t>
      </w:r>
    </w:p>
    <w:p>
      <w:pPr>
        <w:pStyle w:val="p1"/>
        <w:spacing w:lineRule="auto" w:line="276" w:before="280" w:after="280"/>
        <w:rPr>
          <w:rFonts w:ascii="Arial" w:hAnsi="Arial" w:cs="Arial"/>
        </w:rPr>
      </w:pPr>
      <w:r>
        <w:rPr>
          <w:rStyle w:val="apple-converted-space"/>
          <w:rFonts w:cs="Arial" w:ascii="Arial" w:hAnsi="Arial"/>
        </w:rPr>
        <w:t xml:space="preserve">Quellen: </w:t>
      </w:r>
    </w:p>
    <w:p>
      <w:pPr>
        <w:pStyle w:val="p1"/>
        <w:spacing w:before="280" w:after="280"/>
        <w:rPr/>
      </w:pPr>
      <w:r>
        <w:rPr/>
        <w:t xml:space="preserve">Stadt Braunschweig: Badestelle Heidbergsee (2025); </w:t>
      </w:r>
      <w:hyperlink r:id="rId2">
        <w:r>
          <w:rPr>
            <w:rStyle w:val="Hyperlink"/>
            <w:rFonts w:cs="Arial" w:ascii="Arial" w:hAnsi="Arial"/>
          </w:rPr>
          <w:t>https://www.braunschweig.de/leben/im_gruenen/informationen-zur-badestelle-heidbergsee.php</w:t>
        </w:r>
      </w:hyperlink>
      <w:r>
        <w:rPr/>
        <w:t xml:space="preserve">  </w:t>
      </w:r>
    </w:p>
    <w:p>
      <w:pPr>
        <w:pStyle w:val="p1"/>
        <w:spacing w:before="280" w:after="280"/>
        <w:rPr/>
      </w:pPr>
      <w:r>
        <w:rPr/>
        <w:t xml:space="preserve">Stadt Braunschweig: Heidbergsee (2025); </w:t>
      </w:r>
      <w:hyperlink r:id="rId3">
        <w:r>
          <w:rPr>
            <w:rStyle w:val="Hyperlink"/>
          </w:rPr>
          <w:t>https://www.braunschweig.de/tourismus/stadtnatur/sehenswuerdigkeiten-parks-seen-.../heidbergsee.php</w:t>
        </w:r>
      </w:hyperlink>
      <w:r>
        <w:rPr/>
        <w:t xml:space="preserve"> </w:t>
      </w:r>
    </w:p>
    <w:p>
      <w:pPr>
        <w:pStyle w:val="p1"/>
        <w:spacing w:before="280" w:after="280"/>
        <w:rPr/>
      </w:pPr>
      <w:r>
        <w:rPr/>
        <w:t xml:space="preserve">Stadtsportbund Braunschweig e.V.: Bürgersport im Park (2025); </w:t>
      </w:r>
      <w:hyperlink r:id="rId4">
        <w:r>
          <w:rPr>
            <w:rStyle w:val="Hyperlink"/>
            <w:rFonts w:cs="Arial" w:ascii="Arial" w:hAnsi="Arial"/>
          </w:rPr>
          <w:t>https://buergersport-im-park.de/wp-content/uploads/2025/04/BSiP_Broschuere-2025_1.-Halbzeit.pdf</w:t>
        </w:r>
      </w:hyperlink>
    </w:p>
    <w:p>
      <w:pPr>
        <w:pStyle w:val="p1"/>
        <w:spacing w:before="280" w:after="280"/>
        <w:rPr/>
      </w:pPr>
      <w:r>
        <w:rPr/>
        <w:t xml:space="preserve">Braunschweiger Zeitung (18.07.2024); </w:t>
      </w:r>
      <w:hyperlink r:id="rId5">
        <w:r>
          <w:rPr>
            <w:rStyle w:val="Hyperlink"/>
            <w:rFonts w:cs="Arial" w:ascii="Arial" w:hAnsi="Arial"/>
          </w:rPr>
          <w:t>https://www.braunschweiger-zeitung.de/niedersachsen/braunschweig/article402492563/outdoor-sport-in-braunschweig-hier-kann-man-kostenlos-trainieren.html</w:t>
        </w:r>
      </w:hyperlink>
    </w:p>
    <w:p>
      <w:pPr>
        <w:pStyle w:val="Heading1"/>
        <w:spacing w:before="0" w:after="0"/>
        <w:textAlignment w:val="baseline"/>
        <w:rPr>
          <w:rFonts w:ascii="Roboto" w:hAnsi="Roboto" w:eastAsia="Times New Roman" w:cs="Times New Roman"/>
          <w:color w:val="auto"/>
          <w:kern w:val="2"/>
          <w:sz w:val="26"/>
          <w:szCs w:val="26"/>
          <w14:ligatures w14:val="none"/>
        </w:rPr>
      </w:pPr>
      <w:r>
        <w:rPr>
          <w:rFonts w:cs="Arial" w:ascii="Arial" w:hAnsi="Arial"/>
          <w:color w:themeColor="background1" w:themeShade="1a" w:val="1A1A1A"/>
          <w:sz w:val="26"/>
          <w:szCs w:val="26"/>
        </w:rPr>
        <w:t>Koordinaten:</w:t>
      </w:r>
      <w:r>
        <w:rPr>
          <w:rFonts w:cs="Arial" w:ascii="Arial" w:hAnsi="Arial"/>
        </w:rPr>
        <w:t xml:space="preserve"> </w:t>
      </w:r>
      <w:r>
        <w:rPr>
          <w:rFonts w:eastAsia="Times New Roman" w:cs="Arial" w:ascii="Arial" w:hAnsi="Arial"/>
          <w:color w:val="auto"/>
          <w:kern w:val="2"/>
          <w:sz w:val="26"/>
          <w:szCs w:val="26"/>
          <w14:ligatures w14:val="none"/>
        </w:rPr>
        <w:t>52°13'37.6"N 10°32'54.6"E</w:t>
      </w:r>
    </w:p>
    <w:p>
      <w:pPr>
        <w:pStyle w:val="p1"/>
        <w:spacing w:before="280" w:after="280"/>
        <w:rPr>
          <w:rFonts w:ascii="Arial" w:hAnsi="Arial" w:cs="Arial"/>
        </w:rPr>
      </w:pPr>
      <w:r>
        <w:rPr>
          <w:rFonts w:cs="Arial" w:ascii="Arial" w:hAnsi="Arial"/>
        </w:rPr>
      </w:r>
    </w:p>
    <w:p>
      <w:pPr>
        <w:pStyle w:val="p1"/>
        <w:spacing w:before="280" w:after="280"/>
        <w:rPr>
          <w:rFonts w:ascii="Arial" w:hAnsi="Arial" w:cs="Arial"/>
        </w:rPr>
      </w:pPr>
      <w:r>
        <w:rPr>
          <w:rFonts w:cs="Arial" w:ascii="Arial" w:hAnsi="Arial"/>
        </w:rPr>
        <w:t xml:space="preserve">Stadtion 2: Der Südsee </w:t>
      </w:r>
    </w:p>
    <w:p>
      <w:pPr>
        <w:pStyle w:val="p1"/>
        <w:spacing w:before="280" w:after="280"/>
        <w:rPr/>
      </w:pPr>
      <w:r>
        <w:rPr/>
        <w:t>Der Südsee liegt im Süden von Braunschweig zwischen Melverode, Gartenstadt und Rüningen. Er wurde ab 1965 künstlich angelegt. Der See entstand durch Kiesabbau für den Bau der Autobahn A39. Gleichzeitig dient er bis heute dem Hochwasserschutz der Stadt.</w:t>
      </w:r>
    </w:p>
    <w:p>
      <w:pPr>
        <w:pStyle w:val="p1"/>
        <w:spacing w:before="280" w:after="280"/>
        <w:rPr/>
      </w:pPr>
      <w:r>
        <w:rPr/>
        <w:t>Mit einer Fläche von rund 22,8 Hektar und einem etwa 3 Kilometer langen Rundweg ist der Südsee ein beliebtes Ziel für Radfahrer, Jogger und Spaziergänger. Besonders wichtig ist der See für den Wassersport. Hier werden Segeln, Kanufahren und Stand-up-Paddling betrieben. Der Segler-Verein Braunschweig bietet regelmäßig Kurse und Regatten an.</w:t>
      </w:r>
    </w:p>
    <w:p>
      <w:pPr>
        <w:pStyle w:val="p1"/>
        <w:spacing w:before="280" w:after="280"/>
        <w:rPr/>
      </w:pPr>
      <w:r>
        <w:rPr/>
        <w:t>Im Winter kann bei ausreichender Eisdicke Schlittschuhlaufen erlaubt werden. Baden ist am Südsee grundsätzlich verboten. Trotzdem ist der Südsee ein wichtiger Sport- und Freizeitort und verbindet Natur mit aktiver Bewegung.</w:t>
      </w:r>
    </w:p>
    <w:p>
      <w:pPr>
        <w:pStyle w:val="p1"/>
        <w:spacing w:before="280" w:after="280"/>
        <w:rPr>
          <w:rFonts w:ascii="Arial" w:hAnsi="Arial" w:cs="Arial"/>
        </w:rPr>
      </w:pPr>
      <w:r>
        <w:rPr>
          <w:rFonts w:cs="Arial" w:ascii="Arial" w:hAnsi="Arial"/>
        </w:rPr>
        <w:t xml:space="preserve">Quellen: </w:t>
      </w:r>
    </w:p>
    <w:p>
      <w:pPr>
        <w:pStyle w:val="p1"/>
        <w:spacing w:before="280" w:after="280"/>
        <w:rPr/>
      </w:pPr>
      <w:r>
        <w:rPr/>
        <w:t xml:space="preserve">Stadt Braunschweig: Südsee (2025); </w:t>
      </w:r>
      <w:hyperlink r:id="rId6">
        <w:r>
          <w:rPr>
            <w:rStyle w:val="Hyperlink"/>
            <w:rFonts w:cs="Arial" w:ascii="Arial" w:hAnsi="Arial"/>
          </w:rPr>
          <w:t>https://www.braunschweig.de/leben/stadtportraet/stadtteile/melverode/suedsee.php</w:t>
        </w:r>
      </w:hyperlink>
    </w:p>
    <w:p>
      <w:pPr>
        <w:pStyle w:val="p1"/>
        <w:spacing w:before="280" w:after="280"/>
        <w:rPr>
          <w:rFonts w:ascii="Arial" w:hAnsi="Arial" w:cs="Arial"/>
        </w:rPr>
      </w:pPr>
      <w:r>
        <w:rPr>
          <w:rFonts w:cs="Arial" w:ascii="Arial" w:hAnsi="Arial"/>
          <w:sz w:val="22"/>
          <w:szCs w:val="22"/>
        </w:rPr>
        <w:t>Herbst</w:t>
      </w:r>
      <w:r>
        <w:rPr>
          <w:rFonts w:cs="Arial" w:ascii="Arial" w:hAnsi="Arial"/>
          <w:b/>
          <w:bCs/>
          <w:sz w:val="22"/>
          <w:szCs w:val="22"/>
        </w:rPr>
        <w:t xml:space="preserve">, </w:t>
      </w:r>
      <w:r>
        <w:rPr>
          <w:rFonts w:cs="Arial" w:ascii="Arial" w:hAnsi="Arial"/>
          <w:sz w:val="22"/>
          <w:szCs w:val="22"/>
        </w:rPr>
        <w:t>Monika</w:t>
      </w:r>
      <w:r>
        <w:rPr>
          <w:rFonts w:cs="Arial" w:ascii="Arial" w:hAnsi="Arial"/>
          <w:b/>
          <w:bCs/>
          <w:sz w:val="22"/>
          <w:szCs w:val="22"/>
        </w:rPr>
        <w:t xml:space="preserve">. </w:t>
      </w:r>
      <w:r>
        <w:rPr>
          <w:rFonts w:cs="Arial" w:ascii="Arial" w:hAnsi="Arial"/>
          <w:sz w:val="22"/>
          <w:szCs w:val="22"/>
        </w:rPr>
        <w:t xml:space="preserve">Grüne Glücksorte in Braunschweig. Düsseldorf: Droste Verlag GmbH, 2023 S.134 </w:t>
      </w:r>
    </w:p>
    <w:p>
      <w:pPr>
        <w:pStyle w:val="p1"/>
        <w:spacing w:before="280" w:after="280"/>
        <w:rPr/>
      </w:pPr>
      <w:r>
        <w:rPr/>
        <w:t xml:space="preserve">Stadt Braunschweig: Gewässer Südsee (2025) </w:t>
      </w:r>
      <w:hyperlink r:id="rId7">
        <w:r>
          <w:rPr>
            <w:rStyle w:val="Hyperlink"/>
            <w:rFonts w:cs="Arial" w:ascii="Arial" w:hAnsi="Arial"/>
          </w:rPr>
          <w:t>https://www.braunschweig.de/leben/umwelt/wasser/gewaesser/suedsee.php</w:t>
        </w:r>
      </w:hyperlink>
    </w:p>
    <w:p>
      <w:pPr>
        <w:pStyle w:val="Heading1"/>
        <w:spacing w:before="0" w:after="0"/>
        <w:textAlignment w:val="baseline"/>
        <w:rPr>
          <w:rFonts w:ascii="Arial" w:hAnsi="Arial" w:eastAsia="Times New Roman" w:cs="Arial"/>
          <w:color w:themeColor="background1" w:themeShade="1a" w:val="1A1A1A"/>
          <w:kern w:val="2"/>
          <w:sz w:val="26"/>
          <w:szCs w:val="26"/>
          <w14:ligatures w14:val="none"/>
        </w:rPr>
      </w:pPr>
      <w:r>
        <w:rPr>
          <w:color w:themeColor="background1" w:themeShade="1a" w:val="1A1A1A"/>
          <w:sz w:val="26"/>
          <w:szCs w:val="26"/>
          <w:lang w:val="en-US"/>
        </w:rPr>
        <w:t xml:space="preserve">Koordinaten: </w:t>
      </w:r>
      <w:r>
        <w:rPr>
          <w:rFonts w:eastAsia="Times New Roman" w:cs="Arial" w:ascii="Arial" w:hAnsi="Arial"/>
          <w:color w:themeColor="background1" w:themeShade="1a" w:val="1A1A1A"/>
          <w:kern w:val="2"/>
          <w:sz w:val="26"/>
          <w:szCs w:val="26"/>
          <w14:ligatures w14:val="none"/>
        </w:rPr>
        <w:t>52°13'57.2"N 10°31'03.0"E</w:t>
      </w:r>
    </w:p>
    <w:p>
      <w:pPr>
        <w:pStyle w:val="Normal"/>
        <w:rPr/>
      </w:pPr>
      <w:r>
        <w:rPr/>
      </w:r>
    </w:p>
    <w:p>
      <w:pPr>
        <w:pStyle w:val="Normal"/>
        <w:rPr/>
      </w:pPr>
      <w:r>
        <w:rPr/>
      </w:r>
    </w:p>
    <w:p>
      <w:pPr>
        <w:pStyle w:val="Normal"/>
        <w:rPr/>
      </w:pPr>
      <w:r>
        <w:rPr/>
      </w:r>
    </w:p>
    <w:p>
      <w:pPr>
        <w:pStyle w:val="Normal"/>
        <w:rPr/>
      </w:pPr>
      <w:r>
        <w:rPr/>
      </w:r>
    </w:p>
    <w:p>
      <w:pPr>
        <w:pStyle w:val="Normal"/>
        <w:rPr/>
      </w:pPr>
      <w:r>
        <w:rPr/>
        <w:t xml:space="preserve">Stadtion 3: Der Bürgerpark </w:t>
      </w:r>
    </w:p>
    <w:p>
      <w:pPr>
        <w:pStyle w:val="p1"/>
        <w:spacing w:before="280" w:after="280"/>
        <w:rPr/>
      </w:pPr>
      <w:r>
        <w:rPr/>
        <w:t>Der Bürgerpark gehört zu den ältesten und größten Parkanlagen Braunschweigs. Er wurde ab 1886 nach Plänen des Gartenarchitekten Friedrich Kreiß gestaltet. Mit rund 42 Hektar bietet er viel Platz für Natur, Erholung und Sport in direkter Nähe zur Innenstadt.</w:t>
      </w:r>
    </w:p>
    <w:p>
      <w:pPr>
        <w:pStyle w:val="p1"/>
        <w:spacing w:before="280" w:after="280"/>
        <w:rPr/>
      </w:pPr>
      <w:r>
        <w:rPr/>
        <w:t>Die weitläufigen Wege eignen sich ideal zum Joggen, Radfahren oder Spazierengehen. Besonders beliebt ist die Discgolf-Anlage mit mehreren Stationen, die kostenlos genutzt werden kann. Außerdem wurde 2019 ein barrierefreier Fitnessparcours eingerichtet, der Trainingsmöglichkeiten für alle Altersgruppen bietet.</w:t>
      </w:r>
    </w:p>
    <w:p>
      <w:pPr>
        <w:pStyle w:val="p1"/>
        <w:spacing w:before="280" w:after="280"/>
        <w:rPr/>
      </w:pPr>
      <w:r>
        <w:rPr/>
        <w:t>Durch die Lage an der Oker sind auch Wassersportarten wie Kanufahren oder Stand-up-Paddling möglich. Regelmäßig finden hier kostenlose Bewegungsangebote im Rahmen von „Bürgersport im Park“ statt. Der Bürgerpark verbindet historische Parkgestaltung mit modernen Sportmöglichkeiten.</w:t>
      </w:r>
    </w:p>
    <w:p>
      <w:pPr>
        <w:pStyle w:val="p1"/>
        <w:spacing w:before="280" w:after="280"/>
        <w:rPr/>
      </w:pPr>
      <w:r>
        <w:rPr/>
        <w:t xml:space="preserve">Quellen: </w:t>
      </w:r>
    </w:p>
    <w:p>
      <w:pPr>
        <w:pStyle w:val="p1"/>
        <w:spacing w:before="280" w:after="280"/>
        <w:rPr/>
      </w:pPr>
      <w:r>
        <w:rPr/>
        <w:t xml:space="preserve">Stadt Braunschweig: Bürgerpark (2025); </w:t>
      </w:r>
      <w:hyperlink r:id="rId8">
        <w:r>
          <w:rPr>
            <w:rStyle w:val="Hyperlink"/>
            <w:rFonts w:cs="Arial" w:ascii="Arial" w:hAnsi="Arial"/>
          </w:rPr>
          <w:t>https://www.braunschweig.de/leben/im_gruenen/gruenanlagen/Buergerp.php</w:t>
        </w:r>
      </w:hyperlink>
    </w:p>
    <w:p>
      <w:pPr>
        <w:pStyle w:val="p1"/>
        <w:spacing w:before="280" w:after="280"/>
        <w:rPr/>
      </w:pPr>
      <w:r>
        <w:rPr/>
        <w:t xml:space="preserve">Stadt Braunschweig: Disc-Golf (2025); </w:t>
      </w:r>
      <w:hyperlink r:id="rId9">
        <w:r>
          <w:rPr>
            <w:rStyle w:val="Hyperlink"/>
            <w:rFonts w:cs="Arial" w:ascii="Arial" w:hAnsi="Arial"/>
          </w:rPr>
          <w:t>https://www.braunschweig.de/leben/im_gruenen/Discgolf.php</w:t>
        </w:r>
      </w:hyperlink>
    </w:p>
    <w:p>
      <w:pPr>
        <w:pStyle w:val="p1"/>
        <w:spacing w:before="280" w:after="280"/>
        <w:rPr/>
      </w:pPr>
      <w:r>
        <w:rPr/>
        <w:t xml:space="preserve">Braunschweiger Zeitung (12.05.2019); </w:t>
      </w:r>
      <w:hyperlink r:id="rId10">
        <w:r>
          <w:rPr>
            <w:rStyle w:val="Hyperlink"/>
            <w:rFonts w:cs="Arial" w:ascii="Arial" w:hAnsi="Arial"/>
          </w:rPr>
          <w:t>https://www.braunschweiger-zeitung.de/braunschweig/article217337575/Der-Buergerpark-bekommt-eine-Fitness-Anlage.html</w:t>
        </w:r>
      </w:hyperlink>
    </w:p>
    <w:p>
      <w:pPr>
        <w:pStyle w:val="p1"/>
        <w:spacing w:before="280" w:after="280"/>
        <w:rPr/>
      </w:pPr>
      <w:r>
        <w:rPr/>
        <w:t xml:space="preserve">Stadtsportbund Braunschweig e.V. (2025); </w:t>
      </w:r>
      <w:hyperlink r:id="rId11">
        <w:r>
          <w:rPr>
            <w:rStyle w:val="Hyperlink"/>
            <w:rFonts w:cs="Arial" w:ascii="Arial" w:hAnsi="Arial"/>
          </w:rPr>
          <w:t>https://buergersport-im-park.de/wp-content/uploads/2025/04/BSiP_Broschuere-2025_1.-Halbzeit.pdf</w:t>
        </w:r>
      </w:hyperlink>
    </w:p>
    <w:p>
      <w:pPr>
        <w:pStyle w:val="Heading1"/>
        <w:spacing w:before="0" w:after="0"/>
        <w:textAlignment w:val="baseline"/>
        <w:rPr>
          <w:rFonts w:ascii="Arial" w:hAnsi="Arial" w:eastAsia="Times New Roman" w:cs="Arial"/>
          <w:color w:themeColor="background1" w:themeShade="1a" w:val="1A1A1A"/>
          <w:kern w:val="2"/>
          <w:sz w:val="26"/>
          <w:szCs w:val="26"/>
          <w14:ligatures w14:val="none"/>
        </w:rPr>
      </w:pPr>
      <w:r>
        <w:rPr>
          <w:color w:themeColor="background1" w:themeShade="1a" w:val="1A1A1A"/>
          <w:sz w:val="26"/>
          <w:szCs w:val="26"/>
        </w:rPr>
        <w:t xml:space="preserve">Koordinaten:  </w:t>
      </w:r>
      <w:r>
        <w:rPr>
          <w:rFonts w:eastAsia="Times New Roman" w:cs="Arial" w:ascii="Arial" w:hAnsi="Arial"/>
          <w:color w:themeColor="background1" w:themeShade="1a" w:val="1A1A1A"/>
          <w:kern w:val="2"/>
          <w:sz w:val="26"/>
          <w:szCs w:val="26"/>
          <w14:ligatures w14:val="none"/>
        </w:rPr>
        <w:t>52°15'13.1"N 10°31'14.8"E</w:t>
      </w:r>
    </w:p>
    <w:p>
      <w:pPr>
        <w:pStyle w:val="Normal"/>
        <w:rPr/>
      </w:pPr>
      <w:r>
        <w:rPr/>
      </w:r>
    </w:p>
    <w:p>
      <w:pPr>
        <w:pStyle w:val="Normal"/>
        <w:rPr/>
      </w:pPr>
      <w:r>
        <w:rPr/>
      </w:r>
    </w:p>
    <w:p>
      <w:pPr>
        <w:pStyle w:val="Normal"/>
        <w:rPr/>
      </w:pPr>
      <w:r>
        <w:rPr/>
      </w:r>
    </w:p>
    <w:p>
      <w:pPr>
        <w:pStyle w:val="Normal"/>
        <w:rPr/>
      </w:pPr>
      <w:r>
        <w:rPr/>
        <w:t xml:space="preserve">Stadtion 4: Der Prinz-Albrecht-Park </w:t>
      </w:r>
    </w:p>
    <w:p>
      <w:pPr>
        <w:pStyle w:val="p1"/>
        <w:spacing w:before="280" w:after="280"/>
        <w:rPr/>
      </w:pPr>
      <w:r>
        <w:rPr/>
        <w:t>Der Prinzenpark, offiziell Prinz-Albrecht-Park, ist eine der größten Parkanlagen in Braunschweig. Er entstand ab 1895 und wurde nach Prinz Albrecht von Preußen benannt. Mit etwa 46,5 Hektar bietet er ein großes Naherholungsgebiet im östlichen Ringgebiet der Stadt.</w:t>
      </w:r>
    </w:p>
    <w:p>
      <w:pPr>
        <w:pStyle w:val="p1"/>
        <w:spacing w:before="280" w:after="280"/>
        <w:rPr/>
      </w:pPr>
      <w:r>
        <w:rPr/>
        <w:t>Besonders bekannt ist der moderne Skaterpark mit Halfpipe, Basketballfeldern und Sitztribüne. 2024 wurde die Anlage umfassend modernisiert. Auch der bekannte Basketballspieler Dennis Schröder hat hier seine sportlichen Anfänge. Zusätzlich gibt es einen Trimm-dich-Pfad, eine Finnenlaufbahn und zahlreiche Sportplätze.</w:t>
      </w:r>
    </w:p>
    <w:p>
      <w:pPr>
        <w:pStyle w:val="p1"/>
        <w:spacing w:before="280" w:after="280"/>
        <w:rPr/>
      </w:pPr>
      <w:r>
        <w:rPr/>
        <w:t>Ein Highlight ist der Nussberg, der höchste Punkt Braunschweigs. Von dort hat man einen weiten Blick über die Stadt. Im Winter wird der Hügel häufig zum Rodeln genutzt. Der Prinzenpark verbindet Geschichte, Natur und vielfältige Sportangebote und bildet den Abschluss der Radtour.</w:t>
      </w:r>
      <w:r>
        <w:rPr>
          <w:rStyle w:val="apple-converted-space"/>
        </w:rPr>
        <w:t> </w:t>
      </w:r>
    </w:p>
    <w:p>
      <w:pPr>
        <w:pStyle w:val="p1"/>
        <w:spacing w:before="280" w:after="280"/>
        <w:rPr/>
      </w:pPr>
      <w:r>
        <w:rPr/>
        <w:t xml:space="preserve">Quellen: </w:t>
      </w:r>
    </w:p>
    <w:p>
      <w:pPr>
        <w:pStyle w:val="p1"/>
        <w:spacing w:before="280" w:after="280"/>
        <w:rPr/>
      </w:pPr>
      <w:r>
        <w:rPr/>
        <w:t xml:space="preserve">Stadt Braunschweig: Prinz-Albrecht-Park (2025); </w:t>
      </w:r>
      <w:hyperlink r:id="rId12">
        <w:r>
          <w:rPr>
            <w:rStyle w:val="Hyperlink"/>
            <w:rFonts w:cs="Arial" w:ascii="Arial" w:hAnsi="Arial"/>
          </w:rPr>
          <w:t>https://www.braunschweig.de/tourismus/ueber-braunschweig/sehenswuerdigkeiten/blik/ensembles/prinz-albrecht-park.php</w:t>
        </w:r>
      </w:hyperlink>
    </w:p>
    <w:p>
      <w:pPr>
        <w:pStyle w:val="p1"/>
        <w:spacing w:before="280" w:after="280"/>
        <w:rPr/>
      </w:pPr>
      <w:r>
        <w:rPr/>
        <w:t xml:space="preserve">Stadt Braunschweig: Nußberg (2025); </w:t>
      </w:r>
      <w:hyperlink r:id="rId13">
        <w:r>
          <w:rPr>
            <w:rStyle w:val="Hyperlink"/>
            <w:rFonts w:cs="Arial" w:ascii="Arial" w:hAnsi="Arial"/>
          </w:rPr>
          <w:t>https://www.braunschweig.de/leben/stadtportraet/stadtteile/oestl_ringgebiet/mittlerer_Nussberg.php</w:t>
        </w:r>
      </w:hyperlink>
    </w:p>
    <w:p>
      <w:pPr>
        <w:pStyle w:val="p1"/>
        <w:spacing w:before="280" w:after="280"/>
        <w:rPr/>
      </w:pPr>
      <w:r>
        <w:rPr/>
        <w:t xml:space="preserve">regionalHeute.de (11.12.2024); </w:t>
      </w:r>
      <w:hyperlink r:id="rId14">
        <w:r>
          <w:rPr>
            <w:rStyle w:val="Hyperlink"/>
            <w:rFonts w:cs="Arial" w:ascii="Arial" w:hAnsi="Arial"/>
          </w:rPr>
          <w:t>https://regionalheute.de/braunschweig/ein-leuchtturm-fuer-braunschweig-neuer-jugendplatz-im-prinzenpark-eroeffnet-braunschweig-1733947042/</w:t>
        </w:r>
      </w:hyperlink>
    </w:p>
    <w:p>
      <w:pPr>
        <w:pStyle w:val="p1"/>
        <w:spacing w:before="280" w:after="280"/>
        <w:rPr/>
      </w:pPr>
      <w:r>
        <w:rPr/>
        <w:t xml:space="preserve">Braunschweiger Zeitung (02.01.2019); </w:t>
      </w:r>
      <w:hyperlink r:id="rId15">
        <w:r>
          <w:rPr>
            <w:rStyle w:val="Hyperlink"/>
            <w:rFonts w:cs="Arial" w:ascii="Arial" w:hAnsi="Arial"/>
          </w:rPr>
          <w:t>https://www.braunschweiger-zeitung.de/braunschweig/article216123971/Fitnessparcours-im-Braunschweiger-Prinzenpark-eroeffnet.html</w:t>
        </w:r>
      </w:hyperlink>
    </w:p>
    <w:p>
      <w:pPr>
        <w:pStyle w:val="Normal"/>
        <w:rPr/>
      </w:pPr>
      <w:r>
        <w:rPr/>
        <w:t xml:space="preserve">Koordinaten: </w:t>
      </w:r>
    </w:p>
    <w:p>
      <w:pPr>
        <w:pStyle w:val="Normal"/>
        <w:numPr>
          <w:ilvl w:val="0"/>
          <w:numId w:val="0"/>
        </w:numPr>
        <w:spacing w:lineRule="auto" w:line="240" w:before="0" w:after="0"/>
        <w:textAlignment w:val="baseline"/>
        <w:outlineLvl w:val="0"/>
        <w:rPr>
          <w:rFonts w:ascii="Arial" w:hAnsi="Arial" w:eastAsia="Times New Roman" w:cs="Arial"/>
          <w:kern w:val="2"/>
          <w:sz w:val="26"/>
          <w:szCs w:val="26"/>
          <w14:ligatures w14:val="none"/>
        </w:rPr>
      </w:pPr>
      <w:r>
        <w:rPr>
          <w:rFonts w:eastAsia="Times New Roman" w:cs="Arial" w:ascii="Arial" w:hAnsi="Arial"/>
          <w:kern w:val="2"/>
          <w:sz w:val="26"/>
          <w:szCs w:val="26"/>
          <w14:ligatures w14:val="none"/>
        </w:rPr>
        <w:t>52°16'03.5"N 10°33'00.7"E</w:t>
      </w:r>
    </w:p>
    <w:p>
      <w:pPr>
        <w:pStyle w:val="Normal"/>
        <w:rPr/>
      </w:pPr>
      <w:r>
        <w:rPr/>
      </w:r>
    </w:p>
    <w:p>
      <w:pPr>
        <w:pStyle w:val="Normal"/>
        <w:rPr/>
      </w:pPr>
      <w:r>
        <w:rPr/>
      </w:r>
    </w:p>
    <w:p>
      <w:pPr>
        <w:pStyle w:val="Normal"/>
        <w:widowControl/>
        <w:bidi w:val="0"/>
        <w:spacing w:lineRule="auto" w:line="278" w:before="0" w:after="160"/>
        <w:jc w:val="start"/>
        <w:rPr/>
      </w:pPr>
      <w:r>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libri">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Calibri">
    <w:charset w:val="00" w:characterSet="windows-1252"/>
    <w:family w:val="swiss"/>
    <w:pitch w:val="variable"/>
  </w:font>
  <w:font w:name="Roboto">
    <w:charset w:val="00" w:characterSet="windows-1252"/>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 w:cs="" w:asciiTheme="minorHAnsi" w:cstheme="minorBidi" w:eastAsiaTheme="minorEastAsia" w:hAnsiTheme="minorHAnsi"/>
      <w:color w:val="auto"/>
      <w:kern w:val="2"/>
      <w:sz w:val="24"/>
      <w:szCs w:val="24"/>
      <w:lang w:val="de-DE" w:eastAsia="de-DE" w:bidi="ar-SA"/>
      <w14:ligatures w14:val="standardContextual"/>
    </w:rPr>
  </w:style>
  <w:style w:type="paragraph" w:styleId="Heading1">
    <w:name w:val="heading 1"/>
    <w:basedOn w:val="Normal"/>
    <w:next w:val="Normal"/>
    <w:link w:val="berschrift1Zchn"/>
    <w:uiPriority w:val="9"/>
    <w:qFormat/>
    <w:rsid w:val="00fd5626"/>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semiHidden/>
    <w:unhideWhenUsed/>
    <w:qFormat/>
    <w:rsid w:val="00fd5626"/>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fd5626"/>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fd5626"/>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fd5626"/>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fd562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fd562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fd5626"/>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fd5626"/>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rPr/>
  </w:style>
  <w:style w:type="character" w:styleId="berschrift1Zchn" w:customStyle="1">
    <w:name w:val="Überschrift 1 Zchn"/>
    <w:basedOn w:val="DefaultParagraphFont"/>
    <w:uiPriority w:val="9"/>
    <w:rsid w:val="00fd5626"/>
    <w:rPr>
      <w:rFonts w:ascii="Aptos Display" w:hAnsi="Aptos Display" w:eastAsia="" w:cs="" w:asciiTheme="majorHAnsi" w:cstheme="majorBidi" w:eastAsiaTheme="majorEastAsia" w:hAnsiTheme="majorHAnsi"/>
      <w:color w:themeColor="accent1" w:themeShade="bf" w:val="0F4761"/>
      <w:sz w:val="40"/>
      <w:szCs w:val="40"/>
    </w:rPr>
  </w:style>
  <w:style w:type="character" w:styleId="berschrift2Zchn" w:customStyle="1">
    <w:name w:val="Überschrift 2 Zchn"/>
    <w:basedOn w:val="DefaultParagraphFont"/>
    <w:uiPriority w:val="9"/>
    <w:semiHidden/>
    <w:rsid w:val="00fd5626"/>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rsid w:val="00fd5626"/>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rsid w:val="00fd5626"/>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rsid w:val="00fd5626"/>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rsid w:val="00fd5626"/>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rsid w:val="00fd5626"/>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rsid w:val="00fd5626"/>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rsid w:val="00fd5626"/>
    <w:rPr>
      <w:rFonts w:eastAsia="" w:cs="" w:cstheme="majorBidi" w:eastAsiaTheme="majorEastAsia"/>
      <w:color w:themeColor="text1" w:themeTint="d8" w:val="272727"/>
    </w:rPr>
  </w:style>
  <w:style w:type="character" w:styleId="TitelZchn" w:customStyle="1">
    <w:name w:val="Titel Zchn"/>
    <w:basedOn w:val="DefaultParagraphFont"/>
    <w:uiPriority w:val="10"/>
    <w:rsid w:val="00fd5626"/>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rsid w:val="00fd5626"/>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rsid w:val="00fd5626"/>
    <w:rPr>
      <w:i/>
      <w:iCs/>
      <w:color w:themeColor="text1" w:themeTint="bf" w:val="404040"/>
    </w:rPr>
  </w:style>
  <w:style w:type="character" w:styleId="IntenseEmphasis">
    <w:name w:val="Intense Emphasis"/>
    <w:basedOn w:val="DefaultParagraphFont"/>
    <w:uiPriority w:val="21"/>
    <w:qFormat/>
    <w:rsid w:val="00fd5626"/>
    <w:rPr>
      <w:i/>
      <w:iCs/>
      <w:color w:themeColor="accent1" w:themeShade="bf" w:val="0F4761"/>
    </w:rPr>
  </w:style>
  <w:style w:type="character" w:styleId="IntensivesZitatZchn" w:customStyle="1">
    <w:name w:val="Intensives Zitat Zchn"/>
    <w:basedOn w:val="DefaultParagraphFont"/>
    <w:link w:val="IntenseQuote"/>
    <w:uiPriority w:val="30"/>
    <w:rsid w:val="00fd5626"/>
    <w:rPr>
      <w:i/>
      <w:iCs/>
      <w:color w:themeColor="accent1" w:themeShade="bf" w:val="0F4761"/>
    </w:rPr>
  </w:style>
  <w:style w:type="character" w:styleId="IntenseReference">
    <w:name w:val="Intense Reference"/>
    <w:basedOn w:val="DefaultParagraphFont"/>
    <w:uiPriority w:val="32"/>
    <w:qFormat/>
    <w:rsid w:val="00fd5626"/>
    <w:rPr>
      <w:b/>
      <w:bCs/>
      <w:smallCaps/>
      <w:color w:themeColor="accent1" w:themeShade="bf" w:val="0F4761"/>
      <w:spacing w:val="5"/>
    </w:rPr>
  </w:style>
  <w:style w:type="character" w:styleId="apple-converted-space" w:customStyle="1">
    <w:name w:val="apple-converted-space"/>
    <w:basedOn w:val="DefaultParagraphFont"/>
    <w:rsid w:val="00fd5626"/>
    <w:rPr/>
  </w:style>
  <w:style w:type="character" w:styleId="Hyperlink">
    <w:name w:val="Hyperlink"/>
    <w:basedOn w:val="DefaultParagraphFont"/>
    <w:rsid w:val="00fd5626"/>
    <w:rPr>
      <w:color w:val="467886"/>
      <w:u w:val="single"/>
    </w:rPr>
  </w:style>
  <w:style w:type="character" w:styleId="FollowedHyperlink">
    <w:name w:val="FollowedHyperlink"/>
    <w:basedOn w:val="DefaultParagraphFont"/>
    <w:uiPriority w:val="99"/>
    <w:semiHidden/>
    <w:unhideWhenUsed/>
    <w:rsid w:val="00fd5626"/>
    <w:rPr>
      <w:color w:themeColor="followedHyperlink" w:val="96607D"/>
      <w:u w:val="single"/>
    </w:rPr>
  </w:style>
  <w:style w:type="paragraph" w:styleId="berschrift">
    <w:name w:val="Überschrift"/>
    <w:basedOn w:val="Normal"/>
    <w:next w:val="BodyText"/>
    <w:qFormat/>
    <w:pPr>
      <w:keepNext w:val="true"/>
      <w:spacing w:before="240" w:after="120"/>
    </w:pPr>
    <w:rPr>
      <w:rFonts w:ascii="Calibri" w:hAnsi="Calibri"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Title">
    <w:name w:val="Title"/>
    <w:basedOn w:val="Normal"/>
    <w:next w:val="Normal"/>
    <w:link w:val="TitelZchn"/>
    <w:uiPriority w:val="10"/>
    <w:qFormat/>
    <w:rsid w:val="00fd562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fd5626"/>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fd5626"/>
    <w:pPr>
      <w:spacing w:before="160" w:after="160"/>
      <w:jc w:val="center"/>
    </w:pPr>
    <w:rPr>
      <w:i/>
      <w:iCs/>
      <w:color w:themeColor="text1" w:themeTint="bf" w:val="404040"/>
    </w:rPr>
  </w:style>
  <w:style w:type="paragraph" w:styleId="ListParagraph">
    <w:name w:val="List Paragraph"/>
    <w:basedOn w:val="Normal"/>
    <w:uiPriority w:val="34"/>
    <w:qFormat/>
    <w:rsid w:val="00fd5626"/>
    <w:pPr>
      <w:spacing w:before="0" w:after="160"/>
      <w:ind w:start="720"/>
      <w:contextualSpacing/>
    </w:pPr>
    <w:rPr/>
  </w:style>
  <w:style w:type="paragraph" w:styleId="IntenseQuote">
    <w:name w:val="Intense Quote"/>
    <w:basedOn w:val="Normal"/>
    <w:next w:val="Normal"/>
    <w:link w:val="IntensivesZitatZchn"/>
    <w:uiPriority w:val="30"/>
    <w:qFormat/>
    <w:rsid w:val="00fd5626"/>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p1" w:customStyle="1">
    <w:name w:val="p1"/>
    <w:basedOn w:val="Normal"/>
    <w:rsid w:val="00fd5626"/>
    <w:pPr>
      <w:spacing w:lineRule="auto" w:line="240" w:beforeAutospacing="1" w:afterAutospacing="1"/>
    </w:pPr>
    <w:rPr>
      <w:rFonts w:ascii="Times New Roman" w:hAnsi="Times New Roman" w:cs="Times New Roman"/>
      <w:kern w:val="0"/>
      <w14:ligatures w14:val="none"/>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raunschweig.de/leben/im_gruenen/informationen-zur-badestelle-heidbergsee.php" TargetMode="External"/><Relationship Id="rId3" Type="http://schemas.openxmlformats.org/officeDocument/2006/relationships/hyperlink" Target="https://www.braunschweig.de/tourismus/stadtnatur/sehenswuerdigkeiten-parks-seen-.../heidbergsee.php" TargetMode="External"/><Relationship Id="rId4" Type="http://schemas.openxmlformats.org/officeDocument/2006/relationships/hyperlink" Target="https://buergersport-im-park.de/wp-content/uploads/2025/04/BSiP_Broschuere-2025_1.-Halbzeit.pdf" TargetMode="External"/><Relationship Id="rId5" Type="http://schemas.openxmlformats.org/officeDocument/2006/relationships/hyperlink" Target="https://www.braunschweiger-zeitung.de/niedersachsen/braunschweig/article402492563/outdoor-sport-in-braunschweig-hier-kann-man-kostenlos-trainieren.html" TargetMode="External"/><Relationship Id="rId6" Type="http://schemas.openxmlformats.org/officeDocument/2006/relationships/hyperlink" Target="https://www.braunschweig.de/leben/stadtportraet/stadtteile/melverode/suedsee.php" TargetMode="External"/><Relationship Id="rId7" Type="http://schemas.openxmlformats.org/officeDocument/2006/relationships/hyperlink" Target="https://www.braunschweig.de/leben/umwelt/wasser/gewaesser/suedsee.php" TargetMode="External"/><Relationship Id="rId8" Type="http://schemas.openxmlformats.org/officeDocument/2006/relationships/hyperlink" Target="https://www.braunschweig.de/leben/im_gruenen/gruenanlagen/Buergerp.php" TargetMode="External"/><Relationship Id="rId9" Type="http://schemas.openxmlformats.org/officeDocument/2006/relationships/hyperlink" Target="https://www.braunschweig.de/leben/im_gruenen/Discgolf.php" TargetMode="External"/><Relationship Id="rId10" Type="http://schemas.openxmlformats.org/officeDocument/2006/relationships/hyperlink" Target="https://www.braunschweiger-zeitung.de/braunschweig/article217337575/Der-Buergerpark-bekommt-eine-Fitness-Anlage.html" TargetMode="External"/><Relationship Id="rId11" Type="http://schemas.openxmlformats.org/officeDocument/2006/relationships/hyperlink" Target="https://buergersport-im-park.de/wp-content/uploads/2025/04/BSiP_Broschuere-2025_1.-Halbzeit.pdf" TargetMode="External"/><Relationship Id="rId12" Type="http://schemas.openxmlformats.org/officeDocument/2006/relationships/hyperlink" Target="https://www.braunschweig.de/tourismus/ueber-braunschweig/sehenswuerdigkeiten/blik/ensembles/prinz-albrecht-park.php" TargetMode="External"/><Relationship Id="rId13" Type="http://schemas.openxmlformats.org/officeDocument/2006/relationships/hyperlink" Target="https://www.braunschweig.de/leben/stadtportraet/stadtteile/oestl_ringgebiet/mittlerer_Nussberg.php" TargetMode="External"/><Relationship Id="rId14" Type="http://schemas.openxmlformats.org/officeDocument/2006/relationships/hyperlink" Target="https://regionalheute.de/braunschweig/ein-leuchtturm-fuer-braunschweig-neuer-jugendplatz-im-prinzenpark-eroeffnet-braunschweig-1733947042/" TargetMode="External"/><Relationship Id="rId15" Type="http://schemas.openxmlformats.org/officeDocument/2006/relationships/hyperlink" Target="https://www.braunschweiger-zeitung.de/braunschweig/article216123971/Fitnessparcours-im-Braunschweiger-Prinzenpark-eroeffnet.html" TargetMode="Externa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Collabora_Office/25.04.9.2$Windows_X86_64 LibreOffice_project/e3742eddf280d42763de19c0fc29178a4d24c7e7</Application>
  <AppVersion>15.0000</AppVersion>
  <Pages>4</Pages>
  <Words>744</Words>
  <Characters>6358</Characters>
  <CharactersWithSpaces>7076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2026-05-04T13:35:00Z</dcterms:created>
  <dc:creator>Florian Ullrich</dc:creator>
  <dc:description/>
  <dc:language>de-DE</dc:language>
  <cp:lastModifiedBy/>
  <dcterms:modified xsi:type="dcterms:W3CDTF">2026-05-06T15:18:28Z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