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A940F" w14:textId="6F4AC08C" w:rsidR="00AF6521" w:rsidRPr="006579AF" w:rsidRDefault="00D416D3" w:rsidP="006579AF">
      <w:pPr>
        <w:spacing w:line="360" w:lineRule="auto"/>
        <w:jc w:val="center"/>
        <w:rPr>
          <w:rFonts w:ascii="Arial" w:hAnsi="Arial" w:cs="Arial"/>
          <w:b/>
          <w:bCs/>
          <w:sz w:val="28"/>
          <w:szCs w:val="28"/>
        </w:rPr>
      </w:pPr>
      <w:proofErr w:type="spellStart"/>
      <w:r w:rsidRPr="006579AF">
        <w:rPr>
          <w:rFonts w:ascii="Arial" w:hAnsi="Arial" w:cs="Arial"/>
          <w:b/>
          <w:bCs/>
          <w:sz w:val="28"/>
          <w:szCs w:val="28"/>
        </w:rPr>
        <w:t>ArchitekTOUR</w:t>
      </w:r>
      <w:proofErr w:type="spellEnd"/>
      <w:r w:rsidRPr="006579AF">
        <w:rPr>
          <w:rFonts w:ascii="Arial" w:hAnsi="Arial" w:cs="Arial"/>
          <w:b/>
          <w:bCs/>
          <w:sz w:val="28"/>
          <w:szCs w:val="28"/>
        </w:rPr>
        <w:t xml:space="preserve"> – „Braunschweiger Architektur der Neuzeit“</w:t>
      </w:r>
    </w:p>
    <w:p w14:paraId="66E339AD" w14:textId="77777777" w:rsidR="00D416D3" w:rsidRPr="00F91D8A" w:rsidRDefault="00D416D3" w:rsidP="006579AF">
      <w:pPr>
        <w:spacing w:line="360" w:lineRule="auto"/>
        <w:jc w:val="both"/>
        <w:rPr>
          <w:rFonts w:ascii="Arial" w:hAnsi="Arial" w:cs="Arial"/>
          <w:b/>
          <w:bCs/>
          <w:sz w:val="22"/>
          <w:szCs w:val="22"/>
        </w:rPr>
      </w:pPr>
    </w:p>
    <w:p w14:paraId="490CC617" w14:textId="77777777" w:rsidR="00F954A3" w:rsidRPr="006579AF" w:rsidRDefault="00F954A3" w:rsidP="006579AF">
      <w:pPr>
        <w:spacing w:line="360" w:lineRule="auto"/>
        <w:jc w:val="both"/>
        <w:rPr>
          <w:rFonts w:ascii="Arial" w:hAnsi="Arial" w:cs="Arial"/>
          <w:b/>
          <w:bCs/>
        </w:rPr>
      </w:pPr>
      <w:r w:rsidRPr="006579AF">
        <w:rPr>
          <w:rFonts w:ascii="Arial" w:hAnsi="Arial" w:cs="Arial"/>
          <w:b/>
          <w:bCs/>
        </w:rPr>
        <w:t xml:space="preserve">Einleitung: </w:t>
      </w:r>
    </w:p>
    <w:p w14:paraId="1AD8E98F" w14:textId="0FCE1EAD" w:rsidR="00E5184E" w:rsidRPr="00F91D8A" w:rsidRDefault="00293D44" w:rsidP="006579AF">
      <w:pPr>
        <w:spacing w:line="360" w:lineRule="auto"/>
        <w:jc w:val="both"/>
        <w:rPr>
          <w:rFonts w:ascii="Arial" w:hAnsi="Arial" w:cs="Arial"/>
          <w:sz w:val="22"/>
          <w:szCs w:val="22"/>
        </w:rPr>
      </w:pPr>
      <w:r w:rsidRPr="00F91D8A">
        <w:rPr>
          <w:rFonts w:ascii="Arial" w:hAnsi="Arial" w:cs="Arial"/>
          <w:sz w:val="22"/>
          <w:szCs w:val="22"/>
        </w:rPr>
        <w:t>Die Fahrradtour „</w:t>
      </w:r>
      <w:proofErr w:type="spellStart"/>
      <w:r w:rsidRPr="00F91D8A">
        <w:rPr>
          <w:rFonts w:ascii="Arial" w:hAnsi="Arial" w:cs="Arial"/>
          <w:sz w:val="22"/>
          <w:szCs w:val="22"/>
        </w:rPr>
        <w:t>ArchitekTOUR</w:t>
      </w:r>
      <w:proofErr w:type="spellEnd"/>
      <w:r w:rsidRPr="00F91D8A">
        <w:rPr>
          <w:rFonts w:ascii="Arial" w:hAnsi="Arial" w:cs="Arial"/>
          <w:sz w:val="22"/>
          <w:szCs w:val="22"/>
        </w:rPr>
        <w:t xml:space="preserve"> – Braunschweiger Architektur der Neuzeit“ zeigt Gebäude aus dem Barock, Rokoko, Klassizismus und weiteren Epochenstilen. </w:t>
      </w:r>
      <w:r w:rsidR="00E5184E" w:rsidRPr="00F91D8A">
        <w:rPr>
          <w:rFonts w:ascii="Arial" w:hAnsi="Arial" w:cs="Arial"/>
          <w:sz w:val="22"/>
          <w:szCs w:val="22"/>
        </w:rPr>
        <w:t xml:space="preserve">Sie verbindet Bauten der frühen und der späten Neuzeit. Ein Beispiel der frühen Neuzeit ist das Residenzschloss. Ein Beispiel der modernen Neuzeit ist das Happy RIZZI House. Die Route ist 9,8 Kilometer lang, dauert etwa 60 Minuten und hat 7 Stopps. Start und Ziel ist </w:t>
      </w:r>
      <w:r w:rsidR="00B21942">
        <w:rPr>
          <w:rFonts w:ascii="Arial" w:hAnsi="Arial" w:cs="Arial"/>
          <w:sz w:val="22"/>
          <w:szCs w:val="22"/>
        </w:rPr>
        <w:t xml:space="preserve">das </w:t>
      </w:r>
      <w:r w:rsidR="00E5184E" w:rsidRPr="00F91D8A">
        <w:rPr>
          <w:rFonts w:ascii="Arial" w:hAnsi="Arial" w:cs="Arial"/>
          <w:sz w:val="22"/>
          <w:szCs w:val="22"/>
        </w:rPr>
        <w:t>Schloss Richmond. Die Tour richtet sich an Menschen mit hohen Architekturkenntnissen, an Einsteigerinnen und Einsteiger sowie an interessierte Personen. Die Geschichten und die Architektur werden einfach erklärt. Es gibt eine Abkürzung ohne das TU-Studierendenhaus. So können auch jüngere Interessierte gut teilnehmen.</w:t>
      </w:r>
    </w:p>
    <w:p w14:paraId="01910942" w14:textId="77777777" w:rsidR="00FD4B50" w:rsidRPr="00F91D8A" w:rsidRDefault="00E5184E" w:rsidP="006579AF">
      <w:pPr>
        <w:spacing w:line="360" w:lineRule="auto"/>
        <w:jc w:val="both"/>
        <w:rPr>
          <w:rFonts w:ascii="Arial" w:hAnsi="Arial" w:cs="Arial"/>
          <w:sz w:val="22"/>
          <w:szCs w:val="22"/>
        </w:rPr>
      </w:pPr>
      <w:r w:rsidRPr="00F91D8A">
        <w:rPr>
          <w:rFonts w:ascii="Arial" w:hAnsi="Arial" w:cs="Arial"/>
          <w:sz w:val="22"/>
          <w:szCs w:val="22"/>
        </w:rPr>
        <w:t>Anreise und Abreise: Du erreichst Schloss Richmond gut mit dem öffentlichen Nahverkehr. Fahre mit dem Zug bis Braunschweig Hauptbahnhof. Von dort kommst du mit dem Bus oder mit dem Fahrrad in kurzer Zeit zum Schloss Richmond. Du kannst auch mit dem Fahrrad direkt aus der Stadt starten. Wer mit dem Auto anreist, nutzt die öffentlichen Parkplätze in der Umgebung des Parks. Die Tour endet wieder am Schloss Richmond. So ist die Rückfahrt mit Bus, Bahn oder Auto leicht möglich.</w:t>
      </w:r>
    </w:p>
    <w:p w14:paraId="5205C287" w14:textId="77777777" w:rsidR="00FD4B50" w:rsidRPr="006579AF" w:rsidRDefault="00FD4B50" w:rsidP="006579AF">
      <w:pPr>
        <w:spacing w:line="360" w:lineRule="auto"/>
        <w:jc w:val="both"/>
        <w:rPr>
          <w:rFonts w:ascii="Arial" w:hAnsi="Arial" w:cs="Arial"/>
        </w:rPr>
      </w:pPr>
    </w:p>
    <w:p w14:paraId="62DEFA47" w14:textId="3E1967FF" w:rsidR="00F954A3" w:rsidRPr="006579AF" w:rsidRDefault="00F954A3" w:rsidP="006579AF">
      <w:pPr>
        <w:spacing w:line="360" w:lineRule="auto"/>
        <w:jc w:val="both"/>
        <w:rPr>
          <w:rFonts w:ascii="Arial" w:hAnsi="Arial" w:cs="Arial"/>
          <w:b/>
          <w:bCs/>
        </w:rPr>
      </w:pPr>
      <w:r w:rsidRPr="006579AF">
        <w:rPr>
          <w:rFonts w:ascii="Arial" w:hAnsi="Arial" w:cs="Arial"/>
          <w:b/>
          <w:bCs/>
        </w:rPr>
        <w:t>1. Schloss Richmond</w:t>
      </w:r>
      <w:r w:rsidR="00F611AF">
        <w:rPr>
          <w:rFonts w:ascii="Arial" w:hAnsi="Arial" w:cs="Arial"/>
          <w:b/>
          <w:bCs/>
        </w:rPr>
        <w:t xml:space="preserve">: </w:t>
      </w:r>
      <w:r w:rsidR="00F611AF" w:rsidRPr="00F611AF">
        <w:rPr>
          <w:rFonts w:ascii="Arial" w:hAnsi="Arial" w:cs="Arial"/>
          <w:b/>
          <w:bCs/>
        </w:rPr>
        <w:t>52.240076, 10.527027</w:t>
      </w:r>
    </w:p>
    <w:p w14:paraId="28BCA287" w14:textId="3E907875" w:rsidR="00383DCD" w:rsidRPr="00F91D8A" w:rsidRDefault="00383DCD" w:rsidP="006579AF">
      <w:pPr>
        <w:spacing w:line="360" w:lineRule="auto"/>
        <w:jc w:val="both"/>
        <w:rPr>
          <w:rFonts w:ascii="Arial" w:hAnsi="Arial" w:cs="Arial"/>
          <w:sz w:val="22"/>
          <w:szCs w:val="22"/>
        </w:rPr>
      </w:pPr>
      <w:r w:rsidRPr="00F91D8A">
        <w:rPr>
          <w:rFonts w:ascii="Arial" w:hAnsi="Arial" w:cs="Arial"/>
          <w:sz w:val="22"/>
          <w:szCs w:val="22"/>
        </w:rPr>
        <w:t>Das Schloss Richmond an der Wolfenbütteler Straße 55 im Süden Braunschweigs gehört zu den bekanntesten Schlössern der Stadt und bildet den Start- und Endpunkt der Radtour. Erstmals wurde es als Lustschloss für Augusta Friederike Luise von Hannover im Auftrag von ihrem Mann, dem Herzog Braunschweigs errichtet.</w:t>
      </w:r>
      <w:r w:rsidR="003F0D09" w:rsidRPr="00F91D8A">
        <w:rPr>
          <w:rFonts w:ascii="Arial" w:hAnsi="Arial" w:cs="Arial"/>
          <w:sz w:val="22"/>
          <w:szCs w:val="22"/>
        </w:rPr>
        <w:t xml:space="preserve"> Frederike selber kam aus England in der Nähe des </w:t>
      </w:r>
      <w:proofErr w:type="spellStart"/>
      <w:r w:rsidR="003F0D09" w:rsidRPr="00F91D8A">
        <w:rPr>
          <w:rFonts w:ascii="Arial" w:hAnsi="Arial" w:cs="Arial"/>
          <w:sz w:val="22"/>
          <w:szCs w:val="22"/>
        </w:rPr>
        <w:t>Richmondparks</w:t>
      </w:r>
      <w:proofErr w:type="spellEnd"/>
      <w:r w:rsidR="003F0D09" w:rsidRPr="00F91D8A">
        <w:rPr>
          <w:rFonts w:ascii="Arial" w:hAnsi="Arial" w:cs="Arial"/>
          <w:sz w:val="22"/>
          <w:szCs w:val="22"/>
        </w:rPr>
        <w:t>, wonach das Gebäude benannt wurde.</w:t>
      </w:r>
      <w:r w:rsidRPr="00F91D8A">
        <w:rPr>
          <w:rFonts w:ascii="Arial" w:hAnsi="Arial" w:cs="Arial"/>
          <w:sz w:val="22"/>
          <w:szCs w:val="22"/>
        </w:rPr>
        <w:t xml:space="preserve"> </w:t>
      </w:r>
    </w:p>
    <w:p w14:paraId="67B3EFC7" w14:textId="3B18CD46" w:rsidR="00383DCD" w:rsidRPr="00F91D8A" w:rsidRDefault="00383DCD" w:rsidP="006579AF">
      <w:pPr>
        <w:spacing w:line="360" w:lineRule="auto"/>
        <w:jc w:val="both"/>
        <w:rPr>
          <w:rFonts w:ascii="Arial" w:hAnsi="Arial" w:cs="Arial"/>
          <w:sz w:val="22"/>
          <w:szCs w:val="22"/>
        </w:rPr>
      </w:pPr>
      <w:r w:rsidRPr="00F91D8A">
        <w:rPr>
          <w:rFonts w:ascii="Arial" w:hAnsi="Arial" w:cs="Arial"/>
          <w:sz w:val="22"/>
          <w:szCs w:val="22"/>
        </w:rPr>
        <w:t xml:space="preserve">Wenn Sie das Schloss betrachten, fällt die ungewöhnliche Gestaltung sofort ins Auge: Der klassizistische Bau mit spätbarocken Elementen besitzt eine auf eine abgerundete Ecke ausgerichtete Hauptachse, wodurch sich gezielt Blicke in den </w:t>
      </w:r>
      <w:r w:rsidR="00D416D3" w:rsidRPr="00F91D8A">
        <w:rPr>
          <w:rFonts w:ascii="Arial" w:hAnsi="Arial" w:cs="Arial"/>
          <w:sz w:val="22"/>
          <w:szCs w:val="22"/>
        </w:rPr>
        <w:t xml:space="preserve">pompösen </w:t>
      </w:r>
      <w:r w:rsidRPr="00F91D8A">
        <w:rPr>
          <w:rFonts w:ascii="Arial" w:hAnsi="Arial" w:cs="Arial"/>
          <w:sz w:val="22"/>
          <w:szCs w:val="22"/>
        </w:rPr>
        <w:t xml:space="preserve">Garten </w:t>
      </w:r>
      <w:r w:rsidR="00D416D3" w:rsidRPr="00F91D8A">
        <w:rPr>
          <w:rFonts w:ascii="Arial" w:hAnsi="Arial" w:cs="Arial"/>
          <w:sz w:val="22"/>
          <w:szCs w:val="22"/>
        </w:rPr>
        <w:t>eröffnen,</w:t>
      </w:r>
      <w:r w:rsidRPr="00F91D8A">
        <w:rPr>
          <w:rFonts w:ascii="Arial" w:hAnsi="Arial" w:cs="Arial"/>
          <w:sz w:val="22"/>
          <w:szCs w:val="22"/>
        </w:rPr>
        <w:t xml:space="preserve"> </w:t>
      </w:r>
      <w:r w:rsidR="00D416D3" w:rsidRPr="00F91D8A">
        <w:rPr>
          <w:rFonts w:ascii="Arial" w:hAnsi="Arial" w:cs="Arial"/>
          <w:sz w:val="22"/>
          <w:szCs w:val="22"/>
        </w:rPr>
        <w:t xml:space="preserve">der an den </w:t>
      </w:r>
      <w:proofErr w:type="spellStart"/>
      <w:r w:rsidR="00D416D3" w:rsidRPr="00F91D8A">
        <w:rPr>
          <w:rFonts w:ascii="Arial" w:hAnsi="Arial" w:cs="Arial"/>
          <w:sz w:val="22"/>
          <w:szCs w:val="22"/>
        </w:rPr>
        <w:t>Richmondpark</w:t>
      </w:r>
      <w:proofErr w:type="spellEnd"/>
      <w:r w:rsidR="00D416D3" w:rsidRPr="00F91D8A">
        <w:rPr>
          <w:rFonts w:ascii="Arial" w:hAnsi="Arial" w:cs="Arial"/>
          <w:sz w:val="22"/>
          <w:szCs w:val="22"/>
        </w:rPr>
        <w:t xml:space="preserve"> in der englischen Heimat der Herzogin angelegt ist</w:t>
      </w:r>
      <w:r w:rsidRPr="00F91D8A">
        <w:rPr>
          <w:rFonts w:ascii="Arial" w:hAnsi="Arial" w:cs="Arial"/>
          <w:sz w:val="22"/>
          <w:szCs w:val="22"/>
        </w:rPr>
        <w:t>. Die vier abgerundeten Ecken mit ihren geschwungenen Freitreppen vermitteln zugleich Stabilität und Leichtigkeit und ermöglichen den Zugang von allen Seiten</w:t>
      </w:r>
      <w:r w:rsidR="00F91D8A" w:rsidRPr="00F91D8A">
        <w:rPr>
          <w:rFonts w:ascii="Arial" w:hAnsi="Arial" w:cs="Arial"/>
          <w:sz w:val="22"/>
          <w:szCs w:val="22"/>
        </w:rPr>
        <w:t>.</w:t>
      </w:r>
    </w:p>
    <w:p w14:paraId="7D02A438" w14:textId="663485EE" w:rsidR="00383DCD" w:rsidRPr="00F91D8A" w:rsidRDefault="00383DCD" w:rsidP="006579AF">
      <w:pPr>
        <w:spacing w:line="360" w:lineRule="auto"/>
        <w:jc w:val="both"/>
        <w:rPr>
          <w:rFonts w:ascii="Arial" w:hAnsi="Arial" w:cs="Arial"/>
          <w:sz w:val="22"/>
          <w:szCs w:val="22"/>
        </w:rPr>
      </w:pPr>
      <w:r w:rsidRPr="00F91D8A">
        <w:rPr>
          <w:rFonts w:ascii="Arial" w:hAnsi="Arial" w:cs="Arial"/>
          <w:sz w:val="22"/>
          <w:szCs w:val="22"/>
        </w:rPr>
        <w:t xml:space="preserve">Im Inneren setzt sich diese Formensprache fort. </w:t>
      </w:r>
      <w:r w:rsidR="003F0D09" w:rsidRPr="00F91D8A">
        <w:rPr>
          <w:rFonts w:ascii="Arial" w:hAnsi="Arial" w:cs="Arial"/>
          <w:sz w:val="22"/>
          <w:szCs w:val="22"/>
        </w:rPr>
        <w:t xml:space="preserve">Leider ist das Betreten der Innenräume des Schlosses nur mit Termin möglich. </w:t>
      </w:r>
      <w:r w:rsidRPr="00F91D8A">
        <w:rPr>
          <w:rFonts w:ascii="Arial" w:hAnsi="Arial" w:cs="Arial"/>
          <w:sz w:val="22"/>
          <w:szCs w:val="22"/>
        </w:rPr>
        <w:t xml:space="preserve">Der ovale Mittelsaal und die geschwungenen Raumformen </w:t>
      </w:r>
      <w:r w:rsidRPr="00F91D8A">
        <w:rPr>
          <w:rFonts w:ascii="Arial" w:hAnsi="Arial" w:cs="Arial"/>
          <w:sz w:val="22"/>
          <w:szCs w:val="22"/>
        </w:rPr>
        <w:lastRenderedPageBreak/>
        <w:t xml:space="preserve">greifen die Eleganz </w:t>
      </w:r>
      <w:r w:rsidR="003E748F" w:rsidRPr="00F91D8A">
        <w:rPr>
          <w:rFonts w:ascii="Arial" w:hAnsi="Arial" w:cs="Arial"/>
          <w:sz w:val="22"/>
          <w:szCs w:val="22"/>
        </w:rPr>
        <w:t>des Rokokos</w:t>
      </w:r>
      <w:r w:rsidRPr="00F91D8A">
        <w:rPr>
          <w:rFonts w:ascii="Arial" w:hAnsi="Arial" w:cs="Arial"/>
          <w:sz w:val="22"/>
          <w:szCs w:val="22"/>
        </w:rPr>
        <w:t xml:space="preserve"> auf. Klassizistische Verzierungen aus dem 18. Jahrhundert wurden restauriert, während große Glastüren und eine Deckenlaterne mit zwölf Fenstern den Raum mit Licht durchfluten und eine offene Atmosphäre schaffen</w:t>
      </w:r>
      <w:r w:rsidR="00F91D8A" w:rsidRPr="00F91D8A">
        <w:rPr>
          <w:rFonts w:ascii="Arial" w:hAnsi="Arial" w:cs="Arial"/>
          <w:sz w:val="22"/>
          <w:szCs w:val="22"/>
        </w:rPr>
        <w:t>.</w:t>
      </w:r>
    </w:p>
    <w:p w14:paraId="59146240" w14:textId="1940EAE5" w:rsidR="00F91D8A" w:rsidRPr="00324175" w:rsidRDefault="00324175" w:rsidP="006579AF">
      <w:pPr>
        <w:spacing w:line="360" w:lineRule="auto"/>
        <w:jc w:val="both"/>
        <w:rPr>
          <w:rFonts w:ascii="Arial" w:hAnsi="Arial" w:cs="Arial"/>
          <w:i/>
          <w:iCs/>
          <w:sz w:val="22"/>
          <w:szCs w:val="22"/>
          <w:u w:val="single"/>
        </w:rPr>
      </w:pPr>
      <w:r w:rsidRPr="00324175">
        <w:rPr>
          <w:rFonts w:ascii="Arial" w:hAnsi="Arial" w:cs="Arial"/>
          <w:i/>
          <w:iCs/>
          <w:sz w:val="22"/>
          <w:szCs w:val="22"/>
          <w:u w:val="single"/>
        </w:rPr>
        <w:t>Quellen:</w:t>
      </w:r>
    </w:p>
    <w:p w14:paraId="26B8C913" w14:textId="73C65362" w:rsidR="00324175" w:rsidRPr="009C25F6" w:rsidRDefault="00324175" w:rsidP="00324175">
      <w:pPr>
        <w:pStyle w:val="Literaturverzeichnis"/>
        <w:ind w:left="720" w:hanging="720"/>
        <w:rPr>
          <w:rFonts w:ascii="Arial" w:hAnsi="Arial" w:cs="Arial"/>
          <w:noProof/>
          <w:sz w:val="22"/>
          <w:szCs w:val="22"/>
        </w:rPr>
      </w:pPr>
      <w:r w:rsidRPr="009C25F6">
        <w:rPr>
          <w:rFonts w:ascii="Arial" w:hAnsi="Arial" w:cs="Arial"/>
          <w:noProof/>
          <w:sz w:val="22"/>
          <w:szCs w:val="22"/>
        </w:rPr>
        <w:t xml:space="preserve">Braunschweig, Stadt. (Mai 2000). </w:t>
      </w:r>
      <w:r w:rsidRPr="009C25F6">
        <w:rPr>
          <w:rFonts w:ascii="Arial" w:hAnsi="Arial" w:cs="Arial"/>
          <w:i/>
          <w:iCs/>
          <w:noProof/>
          <w:sz w:val="22"/>
          <w:szCs w:val="22"/>
        </w:rPr>
        <w:t>Schloss Richmond.</w:t>
      </w:r>
      <w:r w:rsidRPr="009C25F6">
        <w:rPr>
          <w:rFonts w:ascii="Arial" w:hAnsi="Arial" w:cs="Arial"/>
          <w:noProof/>
          <w:sz w:val="22"/>
          <w:szCs w:val="22"/>
        </w:rPr>
        <w:t xml:space="preserve"> Abgerufen am 05. 11</w:t>
      </w:r>
      <w:r w:rsidR="00481A2E">
        <w:rPr>
          <w:rFonts w:ascii="Arial" w:hAnsi="Arial" w:cs="Arial"/>
          <w:noProof/>
          <w:sz w:val="22"/>
          <w:szCs w:val="22"/>
        </w:rPr>
        <w:t>.</w:t>
      </w:r>
      <w:r w:rsidRPr="009C25F6">
        <w:rPr>
          <w:rFonts w:ascii="Arial" w:hAnsi="Arial" w:cs="Arial"/>
          <w:noProof/>
          <w:sz w:val="22"/>
          <w:szCs w:val="22"/>
        </w:rPr>
        <w:t xml:space="preserve"> 2025 von PDF: </w:t>
      </w:r>
      <w:hyperlink r:id="rId8" w:history="1">
        <w:r w:rsidR="00481A2E" w:rsidRPr="00C57BDA">
          <w:rPr>
            <w:rStyle w:val="Hyperlink"/>
            <w:rFonts w:ascii="Arial" w:hAnsi="Arial" w:cs="Arial"/>
            <w:noProof/>
            <w:sz w:val="22"/>
            <w:szCs w:val="22"/>
          </w:rPr>
          <w:t>https://www.braunschweig.de/leben/stadtplanung_bauen/stadtbild_denkmalpflege/veroeffentlichungen/objektbezogene-veroeffentlichungen/Richmond_einzel.pdf</w:t>
        </w:r>
      </w:hyperlink>
      <w:r w:rsidR="00481A2E">
        <w:rPr>
          <w:rFonts w:ascii="Arial" w:hAnsi="Arial" w:cs="Arial"/>
          <w:noProof/>
          <w:sz w:val="22"/>
          <w:szCs w:val="22"/>
        </w:rPr>
        <w:t xml:space="preserve"> </w:t>
      </w:r>
    </w:p>
    <w:p w14:paraId="0B646BE4" w14:textId="25AD1C8D" w:rsidR="00324175" w:rsidRPr="009C25F6" w:rsidRDefault="00324175" w:rsidP="00324175">
      <w:pPr>
        <w:pStyle w:val="Literaturverzeichnis"/>
        <w:ind w:left="720" w:hanging="720"/>
        <w:rPr>
          <w:rFonts w:ascii="Arial" w:hAnsi="Arial" w:cs="Arial"/>
          <w:noProof/>
          <w:sz w:val="22"/>
          <w:szCs w:val="22"/>
        </w:rPr>
      </w:pPr>
      <w:r w:rsidRPr="009C25F6">
        <w:rPr>
          <w:rFonts w:ascii="Arial" w:hAnsi="Arial" w:cs="Arial"/>
          <w:noProof/>
          <w:sz w:val="22"/>
          <w:szCs w:val="22"/>
        </w:rPr>
        <w:t xml:space="preserve">Lotz, E. W. (1957). </w:t>
      </w:r>
      <w:r w:rsidRPr="009C25F6">
        <w:rPr>
          <w:rFonts w:ascii="Arial" w:hAnsi="Arial" w:cs="Arial"/>
          <w:i/>
          <w:iCs/>
          <w:noProof/>
          <w:sz w:val="22"/>
          <w:szCs w:val="22"/>
        </w:rPr>
        <w:t>Schlösschen Richmond.</w:t>
      </w:r>
      <w:r w:rsidRPr="009C25F6">
        <w:rPr>
          <w:rFonts w:ascii="Arial" w:hAnsi="Arial" w:cs="Arial"/>
          <w:noProof/>
          <w:sz w:val="22"/>
          <w:szCs w:val="22"/>
        </w:rPr>
        <w:t xml:space="preserve"> Braunschweig: Gersbach &amp; Sohn Verlag GmbH. </w:t>
      </w:r>
      <w:r>
        <w:rPr>
          <w:rFonts w:ascii="Arial" w:hAnsi="Arial" w:cs="Arial"/>
          <w:noProof/>
          <w:sz w:val="22"/>
          <w:szCs w:val="22"/>
        </w:rPr>
        <w:t xml:space="preserve">S. </w:t>
      </w:r>
      <w:r w:rsidRPr="00F91D8A">
        <w:rPr>
          <w:rFonts w:ascii="Arial" w:hAnsi="Arial" w:cs="Arial"/>
          <w:noProof/>
          <w:sz w:val="22"/>
          <w:szCs w:val="22"/>
        </w:rPr>
        <w:t>17,18, 23, 28, 34, 44</w:t>
      </w:r>
    </w:p>
    <w:p w14:paraId="0ECBD2EE" w14:textId="318FC6B1" w:rsidR="00324175" w:rsidRPr="009C25F6" w:rsidRDefault="00324175" w:rsidP="00324175">
      <w:pPr>
        <w:pStyle w:val="Literaturverzeichnis"/>
        <w:ind w:left="720" w:hanging="720"/>
        <w:rPr>
          <w:rFonts w:ascii="Arial" w:hAnsi="Arial" w:cs="Arial"/>
          <w:noProof/>
          <w:sz w:val="22"/>
          <w:szCs w:val="22"/>
        </w:rPr>
      </w:pPr>
      <w:r w:rsidRPr="009C25F6">
        <w:rPr>
          <w:rFonts w:ascii="Arial" w:hAnsi="Arial" w:cs="Arial"/>
          <w:noProof/>
          <w:sz w:val="22"/>
          <w:szCs w:val="22"/>
        </w:rPr>
        <w:t xml:space="preserve">Dölle, A. (2025). </w:t>
      </w:r>
      <w:r w:rsidRPr="009C25F6">
        <w:rPr>
          <w:rFonts w:ascii="Arial" w:hAnsi="Arial" w:cs="Arial"/>
          <w:i/>
          <w:iCs/>
          <w:noProof/>
          <w:sz w:val="22"/>
          <w:szCs w:val="22"/>
        </w:rPr>
        <w:t>Geschichte des Barock</w:t>
      </w:r>
      <w:r w:rsidRPr="009C25F6">
        <w:rPr>
          <w:rFonts w:ascii="Arial" w:hAnsi="Arial" w:cs="Arial"/>
          <w:noProof/>
          <w:sz w:val="22"/>
          <w:szCs w:val="22"/>
        </w:rPr>
        <w:t>. Abgerufen am 07. 11</w:t>
      </w:r>
      <w:r w:rsidR="00481A2E">
        <w:rPr>
          <w:rFonts w:ascii="Arial" w:hAnsi="Arial" w:cs="Arial"/>
          <w:noProof/>
          <w:sz w:val="22"/>
          <w:szCs w:val="22"/>
        </w:rPr>
        <w:t>.</w:t>
      </w:r>
      <w:r w:rsidRPr="009C25F6">
        <w:rPr>
          <w:rFonts w:ascii="Arial" w:hAnsi="Arial" w:cs="Arial"/>
          <w:noProof/>
          <w:sz w:val="22"/>
          <w:szCs w:val="22"/>
        </w:rPr>
        <w:t xml:space="preserve"> 2025 von brassberg GmbH: </w:t>
      </w:r>
      <w:hyperlink r:id="rId9" w:history="1">
        <w:r w:rsidR="00481A2E" w:rsidRPr="00C57BDA">
          <w:rPr>
            <w:rStyle w:val="Hyperlink"/>
            <w:rFonts w:ascii="Arial" w:hAnsi="Arial" w:cs="Arial"/>
            <w:noProof/>
            <w:sz w:val="22"/>
            <w:szCs w:val="22"/>
          </w:rPr>
          <w:t>https://www.brassberg.de/Informationen/Stilrichtung-Barock-%E2%80%93-Geschichte-Werte-und-Architektur</w:t>
        </w:r>
      </w:hyperlink>
      <w:r w:rsidR="00481A2E">
        <w:rPr>
          <w:rFonts w:ascii="Arial" w:hAnsi="Arial" w:cs="Arial"/>
          <w:noProof/>
          <w:sz w:val="22"/>
          <w:szCs w:val="22"/>
        </w:rPr>
        <w:t xml:space="preserve"> </w:t>
      </w:r>
    </w:p>
    <w:p w14:paraId="1FDE456D" w14:textId="01B255BC" w:rsidR="00324175" w:rsidRPr="00481A2E" w:rsidRDefault="00324175" w:rsidP="00324175">
      <w:pPr>
        <w:pStyle w:val="Literaturverzeichnis"/>
        <w:ind w:left="720" w:hanging="720"/>
        <w:rPr>
          <w:rFonts w:ascii="Arial" w:hAnsi="Arial" w:cs="Arial"/>
          <w:noProof/>
          <w:sz w:val="22"/>
          <w:szCs w:val="22"/>
          <w:lang w:val="en-GB"/>
        </w:rPr>
      </w:pPr>
      <w:r w:rsidRPr="009C25F6">
        <w:rPr>
          <w:rFonts w:ascii="Arial" w:hAnsi="Arial" w:cs="Arial"/>
          <w:noProof/>
          <w:sz w:val="22"/>
          <w:szCs w:val="22"/>
        </w:rPr>
        <w:t xml:space="preserve">Horn, T. (1999-2024). </w:t>
      </w:r>
      <w:r w:rsidRPr="009C25F6">
        <w:rPr>
          <w:rFonts w:ascii="Arial" w:hAnsi="Arial" w:cs="Arial"/>
          <w:i/>
          <w:iCs/>
          <w:noProof/>
          <w:sz w:val="22"/>
          <w:szCs w:val="22"/>
        </w:rPr>
        <w:t>Architektur Schloss Richmond</w:t>
      </w:r>
      <w:r w:rsidRPr="009C25F6">
        <w:rPr>
          <w:rFonts w:ascii="Arial" w:hAnsi="Arial" w:cs="Arial"/>
          <w:noProof/>
          <w:sz w:val="22"/>
          <w:szCs w:val="22"/>
        </w:rPr>
        <w:t xml:space="preserve">. Abgerufen am 05. </w:t>
      </w:r>
      <w:r w:rsidRPr="00481A2E">
        <w:rPr>
          <w:rFonts w:ascii="Arial" w:hAnsi="Arial" w:cs="Arial"/>
          <w:noProof/>
          <w:sz w:val="22"/>
          <w:szCs w:val="22"/>
          <w:lang w:val="en-GB"/>
        </w:rPr>
        <w:t>11</w:t>
      </w:r>
      <w:r w:rsidR="00481A2E" w:rsidRPr="00481A2E">
        <w:rPr>
          <w:rFonts w:ascii="Arial" w:hAnsi="Arial" w:cs="Arial"/>
          <w:noProof/>
          <w:sz w:val="22"/>
          <w:szCs w:val="22"/>
          <w:lang w:val="en-GB"/>
        </w:rPr>
        <w:t>.</w:t>
      </w:r>
      <w:r w:rsidRPr="00481A2E">
        <w:rPr>
          <w:rFonts w:ascii="Arial" w:hAnsi="Arial" w:cs="Arial"/>
          <w:noProof/>
          <w:sz w:val="22"/>
          <w:szCs w:val="22"/>
          <w:lang w:val="en-GB"/>
        </w:rPr>
        <w:t xml:space="preserve"> 2025 von Citysam: </w:t>
      </w:r>
      <w:hyperlink r:id="rId10" w:history="1">
        <w:r w:rsidR="00481A2E" w:rsidRPr="00481A2E">
          <w:rPr>
            <w:rStyle w:val="Hyperlink"/>
            <w:rFonts w:ascii="Arial" w:hAnsi="Arial" w:cs="Arial"/>
            <w:noProof/>
            <w:sz w:val="22"/>
            <w:szCs w:val="22"/>
            <w:lang w:val="en-GB"/>
          </w:rPr>
          <w:t>https://www.braunschweig.citysam.de/schloss-richmond.htm</w:t>
        </w:r>
      </w:hyperlink>
      <w:r w:rsidR="00481A2E" w:rsidRPr="00481A2E">
        <w:rPr>
          <w:rFonts w:ascii="Arial" w:hAnsi="Arial" w:cs="Arial"/>
          <w:noProof/>
          <w:sz w:val="22"/>
          <w:szCs w:val="22"/>
          <w:lang w:val="en-GB"/>
        </w:rPr>
        <w:t xml:space="preserve"> </w:t>
      </w:r>
    </w:p>
    <w:p w14:paraId="2DF4E4BC" w14:textId="7E0A0A69" w:rsidR="00F954A3" w:rsidRPr="00481A2E" w:rsidRDefault="00F954A3" w:rsidP="006579AF">
      <w:pPr>
        <w:spacing w:line="360" w:lineRule="auto"/>
        <w:jc w:val="both"/>
        <w:rPr>
          <w:rFonts w:ascii="Arial" w:hAnsi="Arial" w:cs="Arial"/>
          <w:lang w:val="en-GB"/>
        </w:rPr>
      </w:pPr>
    </w:p>
    <w:p w14:paraId="34A44D0A" w14:textId="386B46C8" w:rsidR="00F954A3" w:rsidRPr="006579AF" w:rsidRDefault="00F954A3" w:rsidP="006579AF">
      <w:pPr>
        <w:spacing w:line="360" w:lineRule="auto"/>
        <w:jc w:val="both"/>
        <w:rPr>
          <w:rFonts w:ascii="Arial" w:hAnsi="Arial" w:cs="Arial"/>
          <w:b/>
          <w:bCs/>
        </w:rPr>
      </w:pPr>
      <w:r w:rsidRPr="006579AF">
        <w:rPr>
          <w:rFonts w:ascii="Arial" w:hAnsi="Arial" w:cs="Arial"/>
          <w:b/>
          <w:bCs/>
        </w:rPr>
        <w:t>2. Residenzschloss</w:t>
      </w:r>
      <w:r w:rsidR="00F611AF">
        <w:rPr>
          <w:rFonts w:ascii="Arial" w:hAnsi="Arial" w:cs="Arial"/>
          <w:b/>
          <w:bCs/>
        </w:rPr>
        <w:t xml:space="preserve">: </w:t>
      </w:r>
      <w:r w:rsidR="00F611AF" w:rsidRPr="00F611AF">
        <w:rPr>
          <w:rFonts w:ascii="Arial" w:hAnsi="Arial" w:cs="Arial"/>
          <w:b/>
          <w:bCs/>
        </w:rPr>
        <w:t>52.263407, 10.527253</w:t>
      </w:r>
    </w:p>
    <w:p w14:paraId="70B0D6A3" w14:textId="58DD3FCF" w:rsidR="005079BF" w:rsidRPr="00F91D8A" w:rsidRDefault="005079BF" w:rsidP="006579AF">
      <w:pPr>
        <w:spacing w:line="360" w:lineRule="auto"/>
        <w:jc w:val="both"/>
        <w:rPr>
          <w:rFonts w:ascii="Arial" w:hAnsi="Arial" w:cs="Arial"/>
          <w:sz w:val="22"/>
          <w:szCs w:val="22"/>
        </w:rPr>
      </w:pPr>
      <w:r w:rsidRPr="00F91D8A">
        <w:rPr>
          <w:rFonts w:ascii="Arial" w:hAnsi="Arial" w:cs="Arial"/>
          <w:sz w:val="22"/>
          <w:szCs w:val="22"/>
        </w:rPr>
        <w:t xml:space="preserve">Das Residenzschloss Braunschweig am </w:t>
      </w:r>
      <w:proofErr w:type="spellStart"/>
      <w:r w:rsidRPr="00F91D8A">
        <w:rPr>
          <w:rFonts w:ascii="Arial" w:hAnsi="Arial" w:cs="Arial"/>
          <w:sz w:val="22"/>
          <w:szCs w:val="22"/>
        </w:rPr>
        <w:t>Bohlweg</w:t>
      </w:r>
      <w:proofErr w:type="spellEnd"/>
      <w:r w:rsidRPr="00F91D8A">
        <w:rPr>
          <w:rFonts w:ascii="Arial" w:hAnsi="Arial" w:cs="Arial"/>
          <w:sz w:val="22"/>
          <w:szCs w:val="22"/>
        </w:rPr>
        <w:t xml:space="preserve"> ist der zweite Halt der „</w:t>
      </w:r>
      <w:proofErr w:type="spellStart"/>
      <w:r w:rsidRPr="00F91D8A">
        <w:rPr>
          <w:rFonts w:ascii="Arial" w:hAnsi="Arial" w:cs="Arial"/>
          <w:sz w:val="22"/>
          <w:szCs w:val="22"/>
        </w:rPr>
        <w:t>ArchitekTOUR</w:t>
      </w:r>
      <w:proofErr w:type="spellEnd"/>
      <w:r w:rsidRPr="00F91D8A">
        <w:rPr>
          <w:rFonts w:ascii="Arial" w:hAnsi="Arial" w:cs="Arial"/>
          <w:sz w:val="22"/>
          <w:szCs w:val="22"/>
        </w:rPr>
        <w:t>“ und verbindet Geschichte mit moderner Nutzung. Der ursprüngliche Bau entstand im 18. Jahrhundert, wurde jedoch mehrfach zerstört – zuletzt im Zweiten Weltkrieg – und 1960 abgerissen. Erst 2004 begann der Wiederaufbau im Zuge der Schloss-Arkaden, bevor das Gebäude 2007 als Einkaufszentrum, Museum und Bibliothek neu eröffnet wurde.</w:t>
      </w:r>
    </w:p>
    <w:p w14:paraId="37D663C3" w14:textId="65427AB0" w:rsidR="005079BF" w:rsidRPr="00F91D8A" w:rsidRDefault="005079BF" w:rsidP="006579AF">
      <w:pPr>
        <w:spacing w:line="360" w:lineRule="auto"/>
        <w:jc w:val="both"/>
        <w:rPr>
          <w:rFonts w:ascii="Arial" w:hAnsi="Arial" w:cs="Arial"/>
          <w:sz w:val="22"/>
          <w:szCs w:val="22"/>
        </w:rPr>
      </w:pPr>
      <w:r w:rsidRPr="00F91D8A">
        <w:rPr>
          <w:rFonts w:ascii="Arial" w:hAnsi="Arial" w:cs="Arial"/>
          <w:sz w:val="22"/>
          <w:szCs w:val="22"/>
        </w:rPr>
        <w:t>Wenn Sie vor der beeindruckenden Fassade stehen, sehen Sie eine detailgetreue Rekonstruktion des klassizistischen Originals nach Plänen von Carl Theodor Ottmer</w:t>
      </w:r>
      <w:r w:rsidR="00CF4B42">
        <w:rPr>
          <w:rFonts w:ascii="Arial" w:hAnsi="Arial" w:cs="Arial"/>
          <w:sz w:val="22"/>
          <w:szCs w:val="22"/>
        </w:rPr>
        <w:t>,</w:t>
      </w:r>
      <w:r w:rsidR="00D416D3" w:rsidRPr="00F91D8A">
        <w:rPr>
          <w:rFonts w:ascii="Arial" w:hAnsi="Arial" w:cs="Arial"/>
          <w:sz w:val="22"/>
          <w:szCs w:val="22"/>
        </w:rPr>
        <w:t xml:space="preserve"> der auch viele weitere Braunschweiger Gebäude wie die Landessparkasse entworfen hat</w:t>
      </w:r>
      <w:r w:rsidRPr="00F91D8A">
        <w:rPr>
          <w:rFonts w:ascii="Arial" w:hAnsi="Arial" w:cs="Arial"/>
          <w:sz w:val="22"/>
          <w:szCs w:val="22"/>
        </w:rPr>
        <w:t>. Besonders spannend: Viele originale Sandsteine wurden beim Neubau wiederverwendet, sodass Teile der historischen Substanz bis heute erhalten sind</w:t>
      </w:r>
      <w:r w:rsidR="00D416D3" w:rsidRPr="00F91D8A">
        <w:rPr>
          <w:rFonts w:ascii="Arial" w:hAnsi="Arial" w:cs="Arial"/>
          <w:sz w:val="22"/>
          <w:szCs w:val="22"/>
        </w:rPr>
        <w:t>.</w:t>
      </w:r>
      <w:r w:rsidR="00DE0DDC" w:rsidRPr="00F91D8A">
        <w:rPr>
          <w:rFonts w:ascii="Arial" w:hAnsi="Arial" w:cs="Arial"/>
          <w:sz w:val="22"/>
          <w:szCs w:val="22"/>
        </w:rPr>
        <w:t xml:space="preserve"> Dies war möglich, da die Sandsteine beim Abriss aufgehoben und nummeriert wurden.</w:t>
      </w:r>
      <w:r w:rsidR="00D416D3" w:rsidRPr="00F91D8A">
        <w:rPr>
          <w:rFonts w:ascii="Arial" w:hAnsi="Arial" w:cs="Arial"/>
          <w:sz w:val="22"/>
          <w:szCs w:val="22"/>
        </w:rPr>
        <w:t xml:space="preserve"> So besteht beispielsweise die Hauptfassade aus 70-86 % </w:t>
      </w:r>
      <w:proofErr w:type="spellStart"/>
      <w:r w:rsidR="00D416D3" w:rsidRPr="00F91D8A">
        <w:rPr>
          <w:rFonts w:ascii="Arial" w:hAnsi="Arial" w:cs="Arial"/>
          <w:sz w:val="22"/>
          <w:szCs w:val="22"/>
        </w:rPr>
        <w:t>Altstein</w:t>
      </w:r>
      <w:proofErr w:type="spellEnd"/>
      <w:r w:rsidRPr="00F91D8A">
        <w:rPr>
          <w:rFonts w:ascii="Arial" w:hAnsi="Arial" w:cs="Arial"/>
          <w:sz w:val="22"/>
          <w:szCs w:val="22"/>
        </w:rPr>
        <w:t>.</w:t>
      </w:r>
    </w:p>
    <w:p w14:paraId="7AAB1931" w14:textId="68C7A492" w:rsidR="005079BF" w:rsidRPr="00F91D8A" w:rsidRDefault="005079BF" w:rsidP="006579AF">
      <w:pPr>
        <w:spacing w:line="360" w:lineRule="auto"/>
        <w:jc w:val="both"/>
        <w:rPr>
          <w:rFonts w:ascii="Arial" w:hAnsi="Arial" w:cs="Arial"/>
          <w:sz w:val="22"/>
          <w:szCs w:val="22"/>
        </w:rPr>
      </w:pPr>
      <w:r w:rsidRPr="00F91D8A">
        <w:rPr>
          <w:rFonts w:ascii="Arial" w:hAnsi="Arial" w:cs="Arial"/>
          <w:sz w:val="22"/>
          <w:szCs w:val="22"/>
        </w:rPr>
        <w:t>Der Blick richtet sich schnell auf den zentralen Eingang mit seinem großen Triumphbogen und den Säulen – ein Motiv, das an die Architektur des römischen Reiches erinnert. Verzierungen wie der welfische Löwe oder die Initiale „W“ für Herzog Wilhelm</w:t>
      </w:r>
      <w:r w:rsidR="00D416D3" w:rsidRPr="00F91D8A">
        <w:rPr>
          <w:rFonts w:ascii="Arial" w:hAnsi="Arial" w:cs="Arial"/>
          <w:sz w:val="22"/>
          <w:szCs w:val="22"/>
        </w:rPr>
        <w:t xml:space="preserve">, für den das </w:t>
      </w:r>
      <w:r w:rsidR="00CF4B42">
        <w:rPr>
          <w:rFonts w:ascii="Arial" w:hAnsi="Arial" w:cs="Arial"/>
          <w:sz w:val="22"/>
          <w:szCs w:val="22"/>
        </w:rPr>
        <w:t>S</w:t>
      </w:r>
      <w:r w:rsidR="00D416D3" w:rsidRPr="00F91D8A">
        <w:rPr>
          <w:rFonts w:ascii="Arial" w:hAnsi="Arial" w:cs="Arial"/>
          <w:sz w:val="22"/>
          <w:szCs w:val="22"/>
        </w:rPr>
        <w:t>chloss 1831-1841 erbaut wurde,</w:t>
      </w:r>
      <w:r w:rsidRPr="00F91D8A">
        <w:rPr>
          <w:rFonts w:ascii="Arial" w:hAnsi="Arial" w:cs="Arial"/>
          <w:sz w:val="22"/>
          <w:szCs w:val="22"/>
        </w:rPr>
        <w:t xml:space="preserve"> erzählen zusätzlich von der Geschichte des Gebäudes und machen die Fassade zu einer Art „steinernem Geschichtsbuch“</w:t>
      </w:r>
      <w:r w:rsidR="00E4305F" w:rsidRPr="00F91D8A">
        <w:rPr>
          <w:rFonts w:ascii="Arial" w:hAnsi="Arial" w:cs="Arial"/>
          <w:sz w:val="22"/>
          <w:szCs w:val="22"/>
        </w:rPr>
        <w:t>.</w:t>
      </w:r>
    </w:p>
    <w:p w14:paraId="013B0B66" w14:textId="7DCB22BF" w:rsidR="00864E6D" w:rsidRPr="00F91D8A" w:rsidRDefault="00864E6D" w:rsidP="006579AF">
      <w:pPr>
        <w:spacing w:line="360" w:lineRule="auto"/>
        <w:jc w:val="both"/>
        <w:rPr>
          <w:rFonts w:ascii="Arial" w:hAnsi="Arial" w:cs="Arial"/>
          <w:sz w:val="22"/>
          <w:szCs w:val="22"/>
        </w:rPr>
      </w:pPr>
      <w:r w:rsidRPr="00F91D8A">
        <w:rPr>
          <w:rFonts w:ascii="Arial" w:hAnsi="Arial" w:cs="Arial"/>
          <w:sz w:val="22"/>
          <w:szCs w:val="22"/>
        </w:rPr>
        <w:t xml:space="preserve">Über den Seitenportalen befinden sich historische Reliefs. Hierbei handelt es sich um Medusenhäupter, also dem Kopf </w:t>
      </w:r>
      <w:r w:rsidR="00CF4B42">
        <w:rPr>
          <w:rFonts w:ascii="Arial" w:hAnsi="Arial" w:cs="Arial"/>
          <w:sz w:val="22"/>
          <w:szCs w:val="22"/>
        </w:rPr>
        <w:t xml:space="preserve">der </w:t>
      </w:r>
      <w:r w:rsidRPr="00F91D8A">
        <w:rPr>
          <w:rFonts w:ascii="Arial" w:hAnsi="Arial" w:cs="Arial"/>
          <w:sz w:val="22"/>
          <w:szCs w:val="22"/>
        </w:rPr>
        <w:t xml:space="preserve">Gorgone Medusa, welche von Schlangen und Waffen </w:t>
      </w:r>
      <w:r w:rsidRPr="00F91D8A">
        <w:rPr>
          <w:rFonts w:ascii="Arial" w:hAnsi="Arial" w:cs="Arial"/>
          <w:sz w:val="22"/>
          <w:szCs w:val="22"/>
        </w:rPr>
        <w:lastRenderedPageBreak/>
        <w:t>umgeben sind. Medusa ist in der griechischen Mythologie eine der drei Gorgonen, schreckliche weibliche Wesen mit Schlangen als Haar</w:t>
      </w:r>
      <w:r w:rsidR="00CF4B42">
        <w:rPr>
          <w:rFonts w:ascii="Arial" w:hAnsi="Arial" w:cs="Arial"/>
          <w:sz w:val="22"/>
          <w:szCs w:val="22"/>
        </w:rPr>
        <w:t>e</w:t>
      </w:r>
      <w:r w:rsidRPr="00F91D8A">
        <w:rPr>
          <w:rFonts w:ascii="Arial" w:hAnsi="Arial" w:cs="Arial"/>
          <w:sz w:val="22"/>
          <w:szCs w:val="22"/>
        </w:rPr>
        <w:t>, deren Blick Menschen versteinern lässt. Sie wurden als Schutz vor Widersacher</w:t>
      </w:r>
      <w:r w:rsidR="00CF4B42">
        <w:rPr>
          <w:rFonts w:ascii="Arial" w:hAnsi="Arial" w:cs="Arial"/>
          <w:sz w:val="22"/>
          <w:szCs w:val="22"/>
        </w:rPr>
        <w:t>n</w:t>
      </w:r>
      <w:r w:rsidRPr="00F91D8A">
        <w:rPr>
          <w:rFonts w:ascii="Arial" w:hAnsi="Arial" w:cs="Arial"/>
          <w:sz w:val="22"/>
          <w:szCs w:val="22"/>
        </w:rPr>
        <w:t xml:space="preserve"> angebracht.</w:t>
      </w:r>
    </w:p>
    <w:p w14:paraId="4F470E25" w14:textId="67FF30C7" w:rsidR="006579AF" w:rsidRPr="00481A2E" w:rsidRDefault="00324175" w:rsidP="006579AF">
      <w:pPr>
        <w:spacing w:line="360" w:lineRule="auto"/>
        <w:jc w:val="both"/>
        <w:rPr>
          <w:rFonts w:ascii="Arial" w:hAnsi="Arial" w:cs="Arial"/>
          <w:i/>
          <w:iCs/>
          <w:sz w:val="22"/>
          <w:szCs w:val="22"/>
          <w:u w:val="single"/>
        </w:rPr>
      </w:pPr>
      <w:r w:rsidRPr="00481A2E">
        <w:rPr>
          <w:rFonts w:ascii="Arial" w:hAnsi="Arial" w:cs="Arial"/>
          <w:i/>
          <w:iCs/>
          <w:sz w:val="22"/>
          <w:szCs w:val="22"/>
          <w:u w:val="single"/>
        </w:rPr>
        <w:t xml:space="preserve">Quellen: </w:t>
      </w:r>
    </w:p>
    <w:p w14:paraId="260742C5" w14:textId="5FC03122" w:rsidR="00324175" w:rsidRPr="009C25F6" w:rsidRDefault="00324175" w:rsidP="00324175">
      <w:pPr>
        <w:pStyle w:val="Literaturverzeichnis"/>
        <w:ind w:left="720" w:hanging="720"/>
        <w:rPr>
          <w:rFonts w:ascii="Arial" w:hAnsi="Arial" w:cs="Arial"/>
          <w:noProof/>
          <w:kern w:val="0"/>
          <w:sz w:val="22"/>
          <w:szCs w:val="22"/>
          <w14:ligatures w14:val="none"/>
        </w:rPr>
      </w:pPr>
      <w:r w:rsidRPr="009C25F6">
        <w:rPr>
          <w:rFonts w:ascii="Arial" w:hAnsi="Arial" w:cs="Arial"/>
          <w:noProof/>
          <w:sz w:val="22"/>
          <w:szCs w:val="22"/>
        </w:rPr>
        <w:t xml:space="preserve">Borek, R. (2020). </w:t>
      </w:r>
      <w:r w:rsidRPr="009C25F6">
        <w:rPr>
          <w:rFonts w:ascii="Arial" w:hAnsi="Arial" w:cs="Arial"/>
          <w:i/>
          <w:iCs/>
          <w:noProof/>
          <w:sz w:val="22"/>
          <w:szCs w:val="22"/>
        </w:rPr>
        <w:t>Stiftung Residenzschloss Braunschweig; 10 Jahre Stiftung Residenzschloss Braunschweig 2010-2020.</w:t>
      </w:r>
      <w:r w:rsidRPr="009C25F6">
        <w:rPr>
          <w:rFonts w:ascii="Arial" w:hAnsi="Arial" w:cs="Arial"/>
          <w:noProof/>
          <w:sz w:val="22"/>
          <w:szCs w:val="22"/>
        </w:rPr>
        <w:t xml:space="preserve"> Braunschweig: Richard Borek Stiftung. </w:t>
      </w:r>
      <w:r>
        <w:rPr>
          <w:rFonts w:ascii="Arial" w:hAnsi="Arial" w:cs="Arial"/>
          <w:noProof/>
          <w:sz w:val="22"/>
          <w:szCs w:val="22"/>
        </w:rPr>
        <w:t>S. 17-19</w:t>
      </w:r>
    </w:p>
    <w:p w14:paraId="706BFB7F" w14:textId="24703BFC" w:rsidR="00324175" w:rsidRPr="009C25F6" w:rsidRDefault="00324175" w:rsidP="00324175">
      <w:pPr>
        <w:pStyle w:val="Literaturverzeichnis"/>
        <w:ind w:left="720" w:hanging="720"/>
        <w:rPr>
          <w:rFonts w:ascii="Arial" w:hAnsi="Arial" w:cs="Arial"/>
          <w:noProof/>
          <w:sz w:val="22"/>
          <w:szCs w:val="22"/>
        </w:rPr>
      </w:pPr>
      <w:r w:rsidRPr="009C25F6">
        <w:rPr>
          <w:rFonts w:ascii="Arial" w:hAnsi="Arial" w:cs="Arial"/>
          <w:noProof/>
          <w:sz w:val="22"/>
          <w:szCs w:val="22"/>
        </w:rPr>
        <w:t xml:space="preserve">Meinhardt, C. (2023). </w:t>
      </w:r>
      <w:r w:rsidRPr="009C25F6">
        <w:rPr>
          <w:rFonts w:ascii="Arial" w:hAnsi="Arial" w:cs="Arial"/>
          <w:i/>
          <w:iCs/>
          <w:noProof/>
          <w:sz w:val="22"/>
          <w:szCs w:val="22"/>
        </w:rPr>
        <w:t>Braunschweig an einem Tag. Ein Stadtrundgang</w:t>
      </w:r>
      <w:r w:rsidRPr="009C25F6">
        <w:rPr>
          <w:rFonts w:ascii="Arial" w:hAnsi="Arial" w:cs="Arial"/>
          <w:noProof/>
          <w:sz w:val="22"/>
          <w:szCs w:val="22"/>
        </w:rPr>
        <w:t xml:space="preserve"> (Bd. Auflage 1). (M. Lehmstedt, Hrsg.) Leipzig: Lehmstedt Verlag. </w:t>
      </w:r>
      <w:r>
        <w:rPr>
          <w:rFonts w:ascii="Arial" w:hAnsi="Arial" w:cs="Arial"/>
          <w:noProof/>
          <w:sz w:val="22"/>
          <w:szCs w:val="22"/>
        </w:rPr>
        <w:t>S. 7</w:t>
      </w:r>
    </w:p>
    <w:p w14:paraId="59230F8D" w14:textId="3E3BD8ED" w:rsidR="00324175" w:rsidRPr="009C25F6" w:rsidRDefault="00324175" w:rsidP="00324175">
      <w:pPr>
        <w:pStyle w:val="Literaturverzeichnis"/>
        <w:ind w:left="720" w:hanging="720"/>
        <w:rPr>
          <w:rFonts w:ascii="Arial" w:hAnsi="Arial" w:cs="Arial"/>
          <w:noProof/>
          <w:sz w:val="22"/>
          <w:szCs w:val="22"/>
        </w:rPr>
      </w:pPr>
      <w:r w:rsidRPr="009C25F6">
        <w:rPr>
          <w:rFonts w:ascii="Arial" w:hAnsi="Arial" w:cs="Arial"/>
          <w:noProof/>
          <w:sz w:val="22"/>
          <w:szCs w:val="22"/>
        </w:rPr>
        <w:t xml:space="preserve">Wedemeyer, </w:t>
      </w:r>
      <w:r>
        <w:rPr>
          <w:rFonts w:ascii="Arial" w:hAnsi="Arial" w:cs="Arial"/>
          <w:noProof/>
          <w:sz w:val="22"/>
          <w:szCs w:val="22"/>
        </w:rPr>
        <w:t xml:space="preserve">Dr. </w:t>
      </w:r>
      <w:r w:rsidRPr="009C25F6">
        <w:rPr>
          <w:rFonts w:ascii="Arial" w:hAnsi="Arial" w:cs="Arial"/>
          <w:noProof/>
          <w:sz w:val="22"/>
          <w:szCs w:val="22"/>
        </w:rPr>
        <w:t xml:space="preserve">B., &amp; Sbresny, </w:t>
      </w:r>
      <w:r>
        <w:rPr>
          <w:rFonts w:ascii="Arial" w:hAnsi="Arial" w:cs="Arial"/>
          <w:noProof/>
          <w:sz w:val="22"/>
          <w:szCs w:val="22"/>
        </w:rPr>
        <w:t xml:space="preserve">Dr. </w:t>
      </w:r>
      <w:r w:rsidRPr="009C25F6">
        <w:rPr>
          <w:rFonts w:ascii="Arial" w:hAnsi="Arial" w:cs="Arial"/>
          <w:noProof/>
          <w:sz w:val="22"/>
          <w:szCs w:val="22"/>
        </w:rPr>
        <w:t xml:space="preserve">U. (2017). </w:t>
      </w:r>
      <w:r w:rsidRPr="009C25F6">
        <w:rPr>
          <w:rFonts w:ascii="Arial" w:hAnsi="Arial" w:cs="Arial"/>
          <w:i/>
          <w:iCs/>
          <w:noProof/>
          <w:sz w:val="22"/>
          <w:szCs w:val="22"/>
        </w:rPr>
        <w:t>10 Jahre Schloss seit 1841.</w:t>
      </w:r>
      <w:r w:rsidRPr="009C25F6">
        <w:rPr>
          <w:rFonts w:ascii="Arial" w:hAnsi="Arial" w:cs="Arial"/>
          <w:noProof/>
          <w:sz w:val="22"/>
          <w:szCs w:val="22"/>
        </w:rPr>
        <w:t xml:space="preserve"> Braunschweig: Waidmann/Post GmbH. </w:t>
      </w:r>
      <w:r>
        <w:rPr>
          <w:rFonts w:ascii="Arial" w:hAnsi="Arial" w:cs="Arial"/>
          <w:noProof/>
          <w:sz w:val="22"/>
          <w:szCs w:val="22"/>
        </w:rPr>
        <w:t>S. 15 - 16</w:t>
      </w:r>
    </w:p>
    <w:p w14:paraId="7213E71E" w14:textId="0A078514" w:rsidR="00324175" w:rsidRPr="009C25F6" w:rsidRDefault="00324175" w:rsidP="00324175">
      <w:pPr>
        <w:pStyle w:val="Literaturverzeichnis"/>
        <w:ind w:left="720" w:hanging="720"/>
        <w:rPr>
          <w:rFonts w:ascii="Arial" w:hAnsi="Arial" w:cs="Arial"/>
          <w:noProof/>
          <w:sz w:val="22"/>
          <w:szCs w:val="22"/>
        </w:rPr>
      </w:pPr>
      <w:r w:rsidRPr="009C25F6">
        <w:rPr>
          <w:rFonts w:ascii="Arial" w:hAnsi="Arial" w:cs="Arial"/>
          <w:noProof/>
          <w:sz w:val="22"/>
          <w:szCs w:val="22"/>
        </w:rPr>
        <w:t xml:space="preserve">Wedemeyer, </w:t>
      </w:r>
      <w:r>
        <w:rPr>
          <w:rFonts w:ascii="Arial" w:hAnsi="Arial" w:cs="Arial"/>
          <w:noProof/>
          <w:sz w:val="22"/>
          <w:szCs w:val="22"/>
        </w:rPr>
        <w:t xml:space="preserve">Dr. </w:t>
      </w:r>
      <w:r w:rsidRPr="009C25F6">
        <w:rPr>
          <w:rFonts w:ascii="Arial" w:hAnsi="Arial" w:cs="Arial"/>
          <w:noProof/>
          <w:sz w:val="22"/>
          <w:szCs w:val="22"/>
        </w:rPr>
        <w:t xml:space="preserve">B. (2017). </w:t>
      </w:r>
      <w:r w:rsidRPr="009C25F6">
        <w:rPr>
          <w:rFonts w:ascii="Arial" w:hAnsi="Arial" w:cs="Arial"/>
          <w:i/>
          <w:iCs/>
          <w:noProof/>
          <w:sz w:val="22"/>
          <w:szCs w:val="22"/>
        </w:rPr>
        <w:t>Das Residenzschloss Braunschweig- vom Herzogsitz zum kulturellen Zentrum.</w:t>
      </w:r>
      <w:r w:rsidRPr="009C25F6">
        <w:rPr>
          <w:rFonts w:ascii="Arial" w:hAnsi="Arial" w:cs="Arial"/>
          <w:noProof/>
          <w:sz w:val="22"/>
          <w:szCs w:val="22"/>
        </w:rPr>
        <w:t xml:space="preserve"> (R. B. Stiftung, Hrsg.) Braunschweig: appelhans Verlag. </w:t>
      </w:r>
      <w:r>
        <w:rPr>
          <w:rFonts w:ascii="Arial" w:hAnsi="Arial" w:cs="Arial"/>
          <w:noProof/>
          <w:sz w:val="22"/>
          <w:szCs w:val="22"/>
        </w:rPr>
        <w:t>S. 157-162</w:t>
      </w:r>
    </w:p>
    <w:p w14:paraId="32A11411" w14:textId="77777777" w:rsidR="00324175" w:rsidRPr="00F91D8A" w:rsidRDefault="00324175" w:rsidP="006579AF">
      <w:pPr>
        <w:spacing w:line="360" w:lineRule="auto"/>
        <w:jc w:val="both"/>
        <w:rPr>
          <w:rFonts w:ascii="Arial" w:hAnsi="Arial" w:cs="Arial"/>
          <w:sz w:val="22"/>
          <w:szCs w:val="22"/>
        </w:rPr>
      </w:pPr>
    </w:p>
    <w:p w14:paraId="66AB2A18" w14:textId="125901C2" w:rsidR="00091335" w:rsidRPr="00F611AF" w:rsidRDefault="00392E13" w:rsidP="006579AF">
      <w:pPr>
        <w:spacing w:line="360" w:lineRule="auto"/>
        <w:jc w:val="both"/>
        <w:rPr>
          <w:rFonts w:ascii="Arial" w:hAnsi="Arial" w:cs="Arial"/>
          <w:b/>
          <w:bCs/>
        </w:rPr>
      </w:pPr>
      <w:r w:rsidRPr="00F611AF">
        <w:rPr>
          <w:rFonts w:ascii="Arial" w:hAnsi="Arial" w:cs="Arial"/>
          <w:b/>
          <w:bCs/>
        </w:rPr>
        <w:t xml:space="preserve">3. </w:t>
      </w:r>
      <w:r w:rsidR="00091335" w:rsidRPr="00F611AF">
        <w:rPr>
          <w:rFonts w:ascii="Arial" w:hAnsi="Arial" w:cs="Arial"/>
          <w:b/>
          <w:bCs/>
        </w:rPr>
        <w:t>Happy R</w:t>
      </w:r>
      <w:r w:rsidR="00CF4B42">
        <w:rPr>
          <w:rFonts w:ascii="Arial" w:hAnsi="Arial" w:cs="Arial"/>
          <w:b/>
          <w:bCs/>
        </w:rPr>
        <w:t>IZZI</w:t>
      </w:r>
      <w:r w:rsidR="00091335" w:rsidRPr="00F611AF">
        <w:rPr>
          <w:rFonts w:ascii="Arial" w:hAnsi="Arial" w:cs="Arial"/>
          <w:b/>
          <w:bCs/>
        </w:rPr>
        <w:t xml:space="preserve"> House</w:t>
      </w:r>
      <w:r w:rsidR="00F611AF" w:rsidRPr="00F611AF">
        <w:rPr>
          <w:rFonts w:ascii="Arial" w:hAnsi="Arial" w:cs="Arial"/>
          <w:b/>
          <w:bCs/>
        </w:rPr>
        <w:t>: 52.262478, 10.528620</w:t>
      </w:r>
    </w:p>
    <w:p w14:paraId="5D9C3057" w14:textId="67D7F91F" w:rsidR="00091335" w:rsidRPr="00F91D8A" w:rsidRDefault="00091335" w:rsidP="006579AF">
      <w:pPr>
        <w:spacing w:line="360" w:lineRule="auto"/>
        <w:jc w:val="both"/>
        <w:rPr>
          <w:rFonts w:ascii="Arial" w:hAnsi="Arial" w:cs="Arial"/>
          <w:sz w:val="22"/>
          <w:szCs w:val="22"/>
        </w:rPr>
      </w:pPr>
      <w:r w:rsidRPr="00F91D8A">
        <w:rPr>
          <w:rFonts w:ascii="Arial" w:hAnsi="Arial" w:cs="Arial"/>
          <w:sz w:val="22"/>
          <w:szCs w:val="22"/>
        </w:rPr>
        <w:t>Das Happy Rizzi House gilt als das meistfotografierte Gebäude Braunschweigs</w:t>
      </w:r>
      <w:r w:rsidR="00864E6D" w:rsidRPr="00F91D8A">
        <w:rPr>
          <w:rFonts w:ascii="Arial" w:hAnsi="Arial" w:cs="Arial"/>
          <w:sz w:val="22"/>
          <w:szCs w:val="22"/>
        </w:rPr>
        <w:t xml:space="preserve"> und ist der dritte Haltepunkt der </w:t>
      </w:r>
      <w:r w:rsidR="0004118B" w:rsidRPr="00F91D8A">
        <w:rPr>
          <w:rFonts w:ascii="Arial" w:hAnsi="Arial" w:cs="Arial"/>
          <w:sz w:val="22"/>
          <w:szCs w:val="22"/>
        </w:rPr>
        <w:t>„</w:t>
      </w:r>
      <w:proofErr w:type="spellStart"/>
      <w:r w:rsidR="00864E6D" w:rsidRPr="00F91D8A">
        <w:rPr>
          <w:rFonts w:ascii="Arial" w:hAnsi="Arial" w:cs="Arial"/>
          <w:sz w:val="22"/>
          <w:szCs w:val="22"/>
        </w:rPr>
        <w:t>Ar</w:t>
      </w:r>
      <w:r w:rsidR="0004118B" w:rsidRPr="00F91D8A">
        <w:rPr>
          <w:rFonts w:ascii="Arial" w:hAnsi="Arial" w:cs="Arial"/>
          <w:sz w:val="22"/>
          <w:szCs w:val="22"/>
        </w:rPr>
        <w:t>c</w:t>
      </w:r>
      <w:r w:rsidR="00864E6D" w:rsidRPr="00F91D8A">
        <w:rPr>
          <w:rFonts w:ascii="Arial" w:hAnsi="Arial" w:cs="Arial"/>
          <w:sz w:val="22"/>
          <w:szCs w:val="22"/>
        </w:rPr>
        <w:t>hitekTOUR</w:t>
      </w:r>
      <w:proofErr w:type="spellEnd"/>
      <w:r w:rsidR="0004118B" w:rsidRPr="00F91D8A">
        <w:rPr>
          <w:rFonts w:ascii="Arial" w:hAnsi="Arial" w:cs="Arial"/>
          <w:sz w:val="22"/>
          <w:szCs w:val="22"/>
        </w:rPr>
        <w:t>“</w:t>
      </w:r>
      <w:r w:rsidRPr="00F91D8A">
        <w:rPr>
          <w:rFonts w:ascii="Arial" w:hAnsi="Arial" w:cs="Arial"/>
          <w:sz w:val="22"/>
          <w:szCs w:val="22"/>
        </w:rPr>
        <w:t>.</w:t>
      </w:r>
      <w:r w:rsidR="00755451" w:rsidRPr="00F91D8A">
        <w:rPr>
          <w:rFonts w:ascii="Arial" w:hAnsi="Arial" w:cs="Arial"/>
          <w:sz w:val="22"/>
          <w:szCs w:val="22"/>
        </w:rPr>
        <w:t xml:space="preserve"> </w:t>
      </w:r>
      <w:proofErr w:type="gramStart"/>
      <w:r w:rsidR="00864E6D" w:rsidRPr="00F91D8A">
        <w:rPr>
          <w:rFonts w:ascii="Arial" w:hAnsi="Arial" w:cs="Arial"/>
          <w:sz w:val="22"/>
          <w:szCs w:val="22"/>
        </w:rPr>
        <w:t>Zur</w:t>
      </w:r>
      <w:r w:rsidR="00CF4B42">
        <w:rPr>
          <w:rFonts w:ascii="Arial" w:hAnsi="Arial" w:cs="Arial"/>
          <w:sz w:val="22"/>
          <w:szCs w:val="22"/>
        </w:rPr>
        <w:t xml:space="preserve"> Z</w:t>
      </w:r>
      <w:r w:rsidR="00864E6D" w:rsidRPr="00F91D8A">
        <w:rPr>
          <w:rFonts w:ascii="Arial" w:hAnsi="Arial" w:cs="Arial"/>
          <w:sz w:val="22"/>
          <w:szCs w:val="22"/>
        </w:rPr>
        <w:t>eit</w:t>
      </w:r>
      <w:proofErr w:type="gramEnd"/>
      <w:r w:rsidR="00755451" w:rsidRPr="00F91D8A">
        <w:rPr>
          <w:rFonts w:ascii="Arial" w:hAnsi="Arial" w:cs="Arial"/>
          <w:sz w:val="22"/>
          <w:szCs w:val="22"/>
        </w:rPr>
        <w:t xml:space="preserve"> wird es von dem weltweit agierenden und bekannten Modeunternehmen </w:t>
      </w:r>
      <w:proofErr w:type="spellStart"/>
      <w:r w:rsidR="00755451" w:rsidRPr="00F91D8A">
        <w:rPr>
          <w:rFonts w:ascii="Arial" w:hAnsi="Arial" w:cs="Arial"/>
          <w:sz w:val="22"/>
          <w:szCs w:val="22"/>
        </w:rPr>
        <w:t>NewYorker</w:t>
      </w:r>
      <w:proofErr w:type="spellEnd"/>
      <w:r w:rsidR="00755451" w:rsidRPr="00F91D8A">
        <w:rPr>
          <w:rFonts w:ascii="Arial" w:hAnsi="Arial" w:cs="Arial"/>
          <w:sz w:val="22"/>
          <w:szCs w:val="22"/>
        </w:rPr>
        <w:t>, dessen Hauptsitz sich in Braunschweig befindet, als Bürogebäude genutzt. Ihr Firmenlogo ist auch über der Eingangstür in roten Buchstaben zu erkennen.</w:t>
      </w:r>
      <w:r w:rsidRPr="00F91D8A">
        <w:rPr>
          <w:rFonts w:ascii="Arial" w:hAnsi="Arial" w:cs="Arial"/>
          <w:sz w:val="22"/>
          <w:szCs w:val="22"/>
        </w:rPr>
        <w:t xml:space="preserve"> Es wurde von dem Künstler James Rizzi (1950–2011) </w:t>
      </w:r>
      <w:r w:rsidR="005F6239" w:rsidRPr="00F91D8A">
        <w:rPr>
          <w:rFonts w:ascii="Arial" w:hAnsi="Arial" w:cs="Arial"/>
          <w:sz w:val="22"/>
          <w:szCs w:val="22"/>
        </w:rPr>
        <w:t xml:space="preserve">aus New York </w:t>
      </w:r>
      <w:r w:rsidRPr="00F91D8A">
        <w:rPr>
          <w:rFonts w:ascii="Arial" w:hAnsi="Arial" w:cs="Arial"/>
          <w:sz w:val="22"/>
          <w:szCs w:val="22"/>
        </w:rPr>
        <w:t xml:space="preserve">im Stil der Pop Art gestaltet und 2001 </w:t>
      </w:r>
      <w:r w:rsidR="005F6239" w:rsidRPr="00F91D8A">
        <w:rPr>
          <w:rFonts w:ascii="Arial" w:hAnsi="Arial" w:cs="Arial"/>
          <w:sz w:val="22"/>
          <w:szCs w:val="22"/>
        </w:rPr>
        <w:t xml:space="preserve">in Braunschweig </w:t>
      </w:r>
      <w:r w:rsidRPr="00F91D8A">
        <w:rPr>
          <w:rFonts w:ascii="Arial" w:hAnsi="Arial" w:cs="Arial"/>
          <w:sz w:val="22"/>
          <w:szCs w:val="22"/>
        </w:rPr>
        <w:t xml:space="preserve">eröffnet. Die farbintensive, moderne Architektur mit lachenden Gesichtern, Tieren und vielfältigen Formen steht symbolisch für die Diversität des Braunschweiger Stadtlebens. Auffällig sind zudem die rund 200 unterschiedlich gestalteten Fenster in </w:t>
      </w:r>
      <w:r w:rsidR="005F6239" w:rsidRPr="00F91D8A">
        <w:rPr>
          <w:rFonts w:ascii="Arial" w:hAnsi="Arial" w:cs="Arial"/>
          <w:sz w:val="22"/>
          <w:szCs w:val="22"/>
        </w:rPr>
        <w:t>unterschiedlichsten</w:t>
      </w:r>
      <w:r w:rsidRPr="00F91D8A">
        <w:rPr>
          <w:rFonts w:ascii="Arial" w:hAnsi="Arial" w:cs="Arial"/>
          <w:sz w:val="22"/>
          <w:szCs w:val="22"/>
        </w:rPr>
        <w:t xml:space="preserve"> Formen und Größen</w:t>
      </w:r>
      <w:r w:rsidR="00755451" w:rsidRPr="00F91D8A">
        <w:rPr>
          <w:rFonts w:ascii="Arial" w:hAnsi="Arial" w:cs="Arial"/>
          <w:sz w:val="22"/>
          <w:szCs w:val="22"/>
        </w:rPr>
        <w:t>. Da stellt sich doch die Frage, wie viele lachende Gesichter wohl zu</w:t>
      </w:r>
      <w:r w:rsidR="00CF4B42">
        <w:rPr>
          <w:rFonts w:ascii="Arial" w:hAnsi="Arial" w:cs="Arial"/>
          <w:sz w:val="22"/>
          <w:szCs w:val="22"/>
        </w:rPr>
        <w:t xml:space="preserve"> </w:t>
      </w:r>
      <w:r w:rsidR="00755451" w:rsidRPr="00F91D8A">
        <w:rPr>
          <w:rFonts w:ascii="Arial" w:hAnsi="Arial" w:cs="Arial"/>
          <w:sz w:val="22"/>
          <w:szCs w:val="22"/>
        </w:rPr>
        <w:t xml:space="preserve">sehen sind? Interessant ist zudem, dass dieses </w:t>
      </w:r>
      <w:r w:rsidR="00383DCD" w:rsidRPr="00F91D8A">
        <w:rPr>
          <w:rFonts w:ascii="Arial" w:hAnsi="Arial" w:cs="Arial"/>
          <w:sz w:val="22"/>
          <w:szCs w:val="22"/>
        </w:rPr>
        <w:t>moderne, bunte G</w:t>
      </w:r>
      <w:r w:rsidR="00755451" w:rsidRPr="00F91D8A">
        <w:rPr>
          <w:rFonts w:ascii="Arial" w:hAnsi="Arial" w:cs="Arial"/>
          <w:sz w:val="22"/>
          <w:szCs w:val="22"/>
        </w:rPr>
        <w:t xml:space="preserve">ebäude im klaren </w:t>
      </w:r>
      <w:r w:rsidR="00864E6D" w:rsidRPr="00F91D8A">
        <w:rPr>
          <w:rFonts w:ascii="Arial" w:hAnsi="Arial" w:cs="Arial"/>
          <w:sz w:val="22"/>
          <w:szCs w:val="22"/>
        </w:rPr>
        <w:t>Kontrast</w:t>
      </w:r>
      <w:r w:rsidR="00755451" w:rsidRPr="00F91D8A">
        <w:rPr>
          <w:rFonts w:ascii="Arial" w:hAnsi="Arial" w:cs="Arial"/>
          <w:sz w:val="22"/>
          <w:szCs w:val="22"/>
        </w:rPr>
        <w:t xml:space="preserve"> zu dem</w:t>
      </w:r>
      <w:r w:rsidR="00383DCD" w:rsidRPr="00F91D8A">
        <w:rPr>
          <w:rFonts w:ascii="Arial" w:hAnsi="Arial" w:cs="Arial"/>
          <w:sz w:val="22"/>
          <w:szCs w:val="22"/>
        </w:rPr>
        <w:t xml:space="preserve"> </w:t>
      </w:r>
      <w:r w:rsidR="00755451" w:rsidRPr="00F91D8A">
        <w:rPr>
          <w:rFonts w:ascii="Arial" w:hAnsi="Arial" w:cs="Arial"/>
          <w:sz w:val="22"/>
          <w:szCs w:val="22"/>
        </w:rPr>
        <w:t xml:space="preserve">klassizistischen Residenzschloss auf der anderen </w:t>
      </w:r>
      <w:r w:rsidR="00864E6D" w:rsidRPr="00F91D8A">
        <w:rPr>
          <w:rFonts w:ascii="Arial" w:hAnsi="Arial" w:cs="Arial"/>
          <w:sz w:val="22"/>
          <w:szCs w:val="22"/>
        </w:rPr>
        <w:t>Seite</w:t>
      </w:r>
      <w:r w:rsidR="00755451" w:rsidRPr="00F91D8A">
        <w:rPr>
          <w:rFonts w:ascii="Arial" w:hAnsi="Arial" w:cs="Arial"/>
          <w:sz w:val="22"/>
          <w:szCs w:val="22"/>
        </w:rPr>
        <w:t xml:space="preserve"> der Georg-Eckert-Straße</w:t>
      </w:r>
      <w:r w:rsidR="00864E6D" w:rsidRPr="00F91D8A">
        <w:rPr>
          <w:rFonts w:ascii="Arial" w:hAnsi="Arial" w:cs="Arial"/>
          <w:sz w:val="22"/>
          <w:szCs w:val="22"/>
        </w:rPr>
        <w:t xml:space="preserve"> steht</w:t>
      </w:r>
      <w:r w:rsidR="00383DCD" w:rsidRPr="00F91D8A">
        <w:rPr>
          <w:rFonts w:ascii="Arial" w:hAnsi="Arial" w:cs="Arial"/>
          <w:sz w:val="22"/>
          <w:szCs w:val="22"/>
        </w:rPr>
        <w:t xml:space="preserve">. Dieser </w:t>
      </w:r>
      <w:r w:rsidR="00864E6D" w:rsidRPr="00F91D8A">
        <w:rPr>
          <w:rFonts w:ascii="Arial" w:hAnsi="Arial" w:cs="Arial"/>
          <w:sz w:val="22"/>
          <w:szCs w:val="22"/>
        </w:rPr>
        <w:t>Aspekt</w:t>
      </w:r>
      <w:r w:rsidR="00383DCD" w:rsidRPr="00F91D8A">
        <w:rPr>
          <w:rFonts w:ascii="Arial" w:hAnsi="Arial" w:cs="Arial"/>
          <w:sz w:val="22"/>
          <w:szCs w:val="22"/>
        </w:rPr>
        <w:t xml:space="preserve"> birgt schon seit dem </w:t>
      </w:r>
      <w:r w:rsidR="00864E6D" w:rsidRPr="00F91D8A">
        <w:rPr>
          <w:rFonts w:ascii="Arial" w:hAnsi="Arial" w:cs="Arial"/>
          <w:sz w:val="22"/>
          <w:szCs w:val="22"/>
        </w:rPr>
        <w:t>Bau</w:t>
      </w:r>
      <w:r w:rsidR="00383DCD" w:rsidRPr="00F91D8A">
        <w:rPr>
          <w:rFonts w:ascii="Arial" w:hAnsi="Arial" w:cs="Arial"/>
          <w:sz w:val="22"/>
          <w:szCs w:val="22"/>
        </w:rPr>
        <w:t xml:space="preserve"> des Happy </w:t>
      </w:r>
      <w:proofErr w:type="spellStart"/>
      <w:r w:rsidR="00383DCD" w:rsidRPr="00F91D8A">
        <w:rPr>
          <w:rFonts w:ascii="Arial" w:hAnsi="Arial" w:cs="Arial"/>
          <w:sz w:val="22"/>
          <w:szCs w:val="22"/>
        </w:rPr>
        <w:t>Rizzy</w:t>
      </w:r>
      <w:proofErr w:type="spellEnd"/>
      <w:r w:rsidR="00383DCD" w:rsidRPr="00F91D8A">
        <w:rPr>
          <w:rFonts w:ascii="Arial" w:hAnsi="Arial" w:cs="Arial"/>
          <w:sz w:val="22"/>
          <w:szCs w:val="22"/>
        </w:rPr>
        <w:t xml:space="preserve"> Houses geteilte Meinungen. Wie stehen Sie dazu?</w:t>
      </w:r>
    </w:p>
    <w:p w14:paraId="056E2BBC" w14:textId="3CA2A31D" w:rsidR="00091335" w:rsidRPr="00481A2E" w:rsidRDefault="00481A2E" w:rsidP="006579AF">
      <w:pPr>
        <w:spacing w:line="360" w:lineRule="auto"/>
        <w:jc w:val="both"/>
        <w:rPr>
          <w:rFonts w:ascii="Arial" w:hAnsi="Arial" w:cs="Arial"/>
          <w:i/>
          <w:iCs/>
          <w:sz w:val="22"/>
          <w:szCs w:val="22"/>
          <w:u w:val="single"/>
        </w:rPr>
      </w:pPr>
      <w:r w:rsidRPr="00481A2E">
        <w:rPr>
          <w:rFonts w:ascii="Arial" w:hAnsi="Arial" w:cs="Arial"/>
          <w:i/>
          <w:iCs/>
          <w:sz w:val="22"/>
          <w:szCs w:val="22"/>
          <w:u w:val="single"/>
        </w:rPr>
        <w:t>Quelle:</w:t>
      </w:r>
    </w:p>
    <w:p w14:paraId="1E438AFA" w14:textId="7C10F7F9" w:rsidR="00481A2E" w:rsidRPr="009C25F6" w:rsidRDefault="00481A2E" w:rsidP="00481A2E">
      <w:pPr>
        <w:pStyle w:val="Literaturverzeichnis"/>
        <w:ind w:left="720" w:hanging="720"/>
        <w:rPr>
          <w:rFonts w:ascii="Arial" w:hAnsi="Arial" w:cs="Arial"/>
          <w:noProof/>
          <w:sz w:val="22"/>
          <w:szCs w:val="22"/>
        </w:rPr>
      </w:pPr>
      <w:r w:rsidRPr="009C25F6">
        <w:rPr>
          <w:rFonts w:ascii="Arial" w:hAnsi="Arial" w:cs="Arial"/>
          <w:noProof/>
          <w:sz w:val="22"/>
          <w:szCs w:val="22"/>
        </w:rPr>
        <w:t xml:space="preserve">Meinhardt, C. (2023). </w:t>
      </w:r>
      <w:r w:rsidRPr="009C25F6">
        <w:rPr>
          <w:rFonts w:ascii="Arial" w:hAnsi="Arial" w:cs="Arial"/>
          <w:i/>
          <w:iCs/>
          <w:noProof/>
          <w:sz w:val="22"/>
          <w:szCs w:val="22"/>
        </w:rPr>
        <w:t>Braunschweig an einem Tag. Ein Stadtrundgang</w:t>
      </w:r>
      <w:r w:rsidRPr="009C25F6">
        <w:rPr>
          <w:rFonts w:ascii="Arial" w:hAnsi="Arial" w:cs="Arial"/>
          <w:noProof/>
          <w:sz w:val="22"/>
          <w:szCs w:val="22"/>
        </w:rPr>
        <w:t xml:space="preserve"> (Bd. Auflage 1). (M. Lehmstedt, Hrsg.) Leipzig: Lehmstedt Verlag. </w:t>
      </w:r>
      <w:r>
        <w:rPr>
          <w:rFonts w:ascii="Arial" w:hAnsi="Arial" w:cs="Arial"/>
          <w:noProof/>
          <w:sz w:val="22"/>
          <w:szCs w:val="22"/>
        </w:rPr>
        <w:t>S. 54</w:t>
      </w:r>
    </w:p>
    <w:p w14:paraId="62DE17F5" w14:textId="77777777" w:rsidR="00E4305F" w:rsidRPr="006579AF" w:rsidRDefault="00E4305F" w:rsidP="006579AF">
      <w:pPr>
        <w:spacing w:line="360" w:lineRule="auto"/>
        <w:jc w:val="both"/>
        <w:rPr>
          <w:rFonts w:ascii="Arial" w:hAnsi="Arial" w:cs="Arial"/>
        </w:rPr>
      </w:pPr>
    </w:p>
    <w:p w14:paraId="7E50A6BA" w14:textId="757D8B93" w:rsidR="006E3E2F" w:rsidRPr="006579AF" w:rsidRDefault="00F954A3" w:rsidP="006579AF">
      <w:pPr>
        <w:spacing w:line="360" w:lineRule="auto"/>
        <w:jc w:val="both"/>
        <w:rPr>
          <w:rFonts w:ascii="Arial" w:hAnsi="Arial" w:cs="Arial"/>
          <w:b/>
          <w:bCs/>
        </w:rPr>
      </w:pPr>
      <w:r w:rsidRPr="006579AF">
        <w:rPr>
          <w:rFonts w:ascii="Arial" w:hAnsi="Arial" w:cs="Arial"/>
          <w:b/>
          <w:bCs/>
        </w:rPr>
        <w:t>4. Staatstheater</w:t>
      </w:r>
      <w:r w:rsidR="00F611AF">
        <w:rPr>
          <w:rFonts w:ascii="Arial" w:hAnsi="Arial" w:cs="Arial"/>
          <w:b/>
          <w:bCs/>
        </w:rPr>
        <w:t xml:space="preserve">: </w:t>
      </w:r>
      <w:r w:rsidR="00F611AF" w:rsidRPr="00F611AF">
        <w:rPr>
          <w:rFonts w:ascii="Arial" w:hAnsi="Arial" w:cs="Arial"/>
          <w:b/>
          <w:bCs/>
        </w:rPr>
        <w:t>52.265826, 10.531107</w:t>
      </w:r>
    </w:p>
    <w:p w14:paraId="3C9F368F" w14:textId="28CCC596" w:rsidR="003E748F" w:rsidRPr="00F91D8A" w:rsidRDefault="00293D44" w:rsidP="006579AF">
      <w:pPr>
        <w:spacing w:line="360" w:lineRule="auto"/>
        <w:jc w:val="both"/>
        <w:rPr>
          <w:rFonts w:ascii="Arial" w:hAnsi="Arial" w:cs="Arial"/>
          <w:sz w:val="22"/>
          <w:szCs w:val="22"/>
        </w:rPr>
      </w:pPr>
      <w:r w:rsidRPr="00F91D8A">
        <w:rPr>
          <w:rFonts w:ascii="Arial" w:hAnsi="Arial" w:cs="Arial"/>
          <w:sz w:val="22"/>
          <w:szCs w:val="22"/>
        </w:rPr>
        <w:lastRenderedPageBreak/>
        <w:t>Das Große Haus des Staatstheaters Braunschweig in der Straße „Am Theater“</w:t>
      </w:r>
      <w:r w:rsidR="0004118B" w:rsidRPr="00F91D8A">
        <w:rPr>
          <w:rFonts w:ascii="Arial" w:hAnsi="Arial" w:cs="Arial"/>
          <w:sz w:val="22"/>
          <w:szCs w:val="22"/>
        </w:rPr>
        <w:t>, der vierte Haltepunkt,</w:t>
      </w:r>
      <w:r w:rsidRPr="00F91D8A">
        <w:rPr>
          <w:rFonts w:ascii="Arial" w:hAnsi="Arial" w:cs="Arial"/>
          <w:sz w:val="22"/>
          <w:szCs w:val="22"/>
        </w:rPr>
        <w:t xml:space="preserve"> </w:t>
      </w:r>
      <w:r w:rsidR="003E748F" w:rsidRPr="00F91D8A">
        <w:rPr>
          <w:rFonts w:ascii="Arial" w:hAnsi="Arial" w:cs="Arial"/>
          <w:sz w:val="22"/>
          <w:szCs w:val="22"/>
        </w:rPr>
        <w:t xml:space="preserve">wurde bereits mehrfach in seiner inneren und äußeren </w:t>
      </w:r>
      <w:r w:rsidR="00F91D8A" w:rsidRPr="00F91D8A">
        <w:rPr>
          <w:rFonts w:ascii="Arial" w:hAnsi="Arial" w:cs="Arial"/>
          <w:sz w:val="22"/>
          <w:szCs w:val="22"/>
        </w:rPr>
        <w:t>Gestaltung</w:t>
      </w:r>
      <w:r w:rsidR="003E748F" w:rsidRPr="00F91D8A">
        <w:rPr>
          <w:rFonts w:ascii="Arial" w:hAnsi="Arial" w:cs="Arial"/>
          <w:sz w:val="22"/>
          <w:szCs w:val="22"/>
        </w:rPr>
        <w:t xml:space="preserve"> verändert. Durch Schäden, Brandschutzmaßnahmen und Erweiterungen wie z.</w:t>
      </w:r>
      <w:r w:rsidR="00CF4B42">
        <w:rPr>
          <w:rFonts w:ascii="Arial" w:hAnsi="Arial" w:cs="Arial"/>
          <w:sz w:val="22"/>
          <w:szCs w:val="22"/>
        </w:rPr>
        <w:t xml:space="preserve"> </w:t>
      </w:r>
      <w:r w:rsidR="003E748F" w:rsidRPr="00F91D8A">
        <w:rPr>
          <w:rFonts w:ascii="Arial" w:hAnsi="Arial" w:cs="Arial"/>
          <w:sz w:val="22"/>
          <w:szCs w:val="22"/>
        </w:rPr>
        <w:t xml:space="preserve">B. die Ost-Erweiterung von 1904 </w:t>
      </w:r>
      <w:r w:rsidR="00864E6D" w:rsidRPr="00F91D8A">
        <w:rPr>
          <w:rFonts w:ascii="Arial" w:hAnsi="Arial" w:cs="Arial"/>
          <w:sz w:val="22"/>
          <w:szCs w:val="22"/>
        </w:rPr>
        <w:t xml:space="preserve">oder </w:t>
      </w:r>
      <w:r w:rsidR="00F91D8A" w:rsidRPr="00F91D8A">
        <w:rPr>
          <w:rFonts w:ascii="Arial" w:hAnsi="Arial" w:cs="Arial"/>
          <w:sz w:val="22"/>
          <w:szCs w:val="22"/>
        </w:rPr>
        <w:t>Schäden</w:t>
      </w:r>
      <w:r w:rsidR="00864E6D" w:rsidRPr="00F91D8A">
        <w:rPr>
          <w:rFonts w:ascii="Arial" w:hAnsi="Arial" w:cs="Arial"/>
          <w:sz w:val="22"/>
          <w:szCs w:val="22"/>
        </w:rPr>
        <w:t xml:space="preserve"> durch den Ersten Weltkrieg </w:t>
      </w:r>
      <w:r w:rsidR="003E748F" w:rsidRPr="00F91D8A">
        <w:rPr>
          <w:rFonts w:ascii="Arial" w:hAnsi="Arial" w:cs="Arial"/>
          <w:sz w:val="22"/>
          <w:szCs w:val="22"/>
        </w:rPr>
        <w:t xml:space="preserve">kamen immer neue Baustellen auf, welche zur </w:t>
      </w:r>
      <w:r w:rsidR="00F91D8A" w:rsidRPr="00F91D8A">
        <w:rPr>
          <w:rFonts w:ascii="Arial" w:hAnsi="Arial" w:cs="Arial"/>
          <w:sz w:val="22"/>
          <w:szCs w:val="22"/>
        </w:rPr>
        <w:t>Veränderung</w:t>
      </w:r>
      <w:r w:rsidR="003E748F" w:rsidRPr="00F91D8A">
        <w:rPr>
          <w:rFonts w:ascii="Arial" w:hAnsi="Arial" w:cs="Arial"/>
          <w:sz w:val="22"/>
          <w:szCs w:val="22"/>
        </w:rPr>
        <w:t xml:space="preserve"> des Gebäudes führten. Heutzutage weist das Staatstheater eine fa</w:t>
      </w:r>
      <w:r w:rsidR="00CF4B42">
        <w:rPr>
          <w:rFonts w:ascii="Arial" w:hAnsi="Arial" w:cs="Arial"/>
          <w:sz w:val="22"/>
          <w:szCs w:val="22"/>
        </w:rPr>
        <w:t>c</w:t>
      </w:r>
      <w:r w:rsidR="003E748F" w:rsidRPr="00F91D8A">
        <w:rPr>
          <w:rFonts w:ascii="Arial" w:hAnsi="Arial" w:cs="Arial"/>
          <w:sz w:val="22"/>
          <w:szCs w:val="22"/>
        </w:rPr>
        <w:t>ettenrei</w:t>
      </w:r>
      <w:r w:rsidR="00864E6D" w:rsidRPr="00F91D8A">
        <w:rPr>
          <w:rFonts w:ascii="Arial" w:hAnsi="Arial" w:cs="Arial"/>
          <w:sz w:val="22"/>
          <w:szCs w:val="22"/>
        </w:rPr>
        <w:t>c</w:t>
      </w:r>
      <w:r w:rsidR="003E748F" w:rsidRPr="00F91D8A">
        <w:rPr>
          <w:rFonts w:ascii="Arial" w:hAnsi="Arial" w:cs="Arial"/>
          <w:sz w:val="22"/>
          <w:szCs w:val="22"/>
        </w:rPr>
        <w:t>he Architektur auf.</w:t>
      </w:r>
    </w:p>
    <w:p w14:paraId="74003BF0" w14:textId="58A5DD9F" w:rsidR="00293D44" w:rsidRPr="00F91D8A" w:rsidRDefault="003E748F" w:rsidP="006579AF">
      <w:pPr>
        <w:spacing w:line="360" w:lineRule="auto"/>
        <w:jc w:val="both"/>
        <w:rPr>
          <w:rFonts w:ascii="Arial" w:hAnsi="Arial" w:cs="Arial"/>
          <w:sz w:val="22"/>
          <w:szCs w:val="22"/>
        </w:rPr>
      </w:pPr>
      <w:r w:rsidRPr="00F91D8A">
        <w:rPr>
          <w:rFonts w:ascii="Arial" w:hAnsi="Arial" w:cs="Arial"/>
          <w:sz w:val="22"/>
          <w:szCs w:val="22"/>
        </w:rPr>
        <w:t xml:space="preserve">Ursprünglich </w:t>
      </w:r>
      <w:r w:rsidR="00293D44" w:rsidRPr="00F91D8A">
        <w:rPr>
          <w:rFonts w:ascii="Arial" w:hAnsi="Arial" w:cs="Arial"/>
          <w:sz w:val="22"/>
          <w:szCs w:val="22"/>
        </w:rPr>
        <w:t xml:space="preserve">basiert </w:t>
      </w:r>
      <w:r w:rsidR="00864E6D" w:rsidRPr="00F91D8A">
        <w:rPr>
          <w:rFonts w:ascii="Arial" w:hAnsi="Arial" w:cs="Arial"/>
          <w:sz w:val="22"/>
          <w:szCs w:val="22"/>
        </w:rPr>
        <w:t>das Staatstheater</w:t>
      </w:r>
      <w:r w:rsidRPr="00F91D8A">
        <w:rPr>
          <w:rFonts w:ascii="Arial" w:hAnsi="Arial" w:cs="Arial"/>
          <w:sz w:val="22"/>
          <w:szCs w:val="22"/>
        </w:rPr>
        <w:t xml:space="preserve"> </w:t>
      </w:r>
      <w:r w:rsidR="00293D44" w:rsidRPr="00F91D8A">
        <w:rPr>
          <w:rFonts w:ascii="Arial" w:hAnsi="Arial" w:cs="Arial"/>
          <w:sz w:val="22"/>
          <w:szCs w:val="22"/>
        </w:rPr>
        <w:t>auf den Entwürfen von Carl Theodor Ottmer</w:t>
      </w:r>
      <w:r w:rsidR="00DE0DDC" w:rsidRPr="00F91D8A">
        <w:rPr>
          <w:rFonts w:ascii="Arial" w:hAnsi="Arial" w:cs="Arial"/>
          <w:sz w:val="22"/>
          <w:szCs w:val="22"/>
        </w:rPr>
        <w:t xml:space="preserve"> </w:t>
      </w:r>
      <w:r w:rsidR="00293D44" w:rsidRPr="00F91D8A">
        <w:rPr>
          <w:rFonts w:ascii="Arial" w:hAnsi="Arial" w:cs="Arial"/>
          <w:sz w:val="22"/>
          <w:szCs w:val="22"/>
        </w:rPr>
        <w:t>aus dem Jahr 1826</w:t>
      </w:r>
      <w:r w:rsidRPr="00F91D8A">
        <w:rPr>
          <w:rFonts w:ascii="Arial" w:hAnsi="Arial" w:cs="Arial"/>
          <w:sz w:val="22"/>
          <w:szCs w:val="22"/>
        </w:rPr>
        <w:t>,</w:t>
      </w:r>
      <w:r w:rsidR="00DE0DDC" w:rsidRPr="00F91D8A">
        <w:rPr>
          <w:rFonts w:ascii="Arial" w:hAnsi="Arial" w:cs="Arial"/>
          <w:sz w:val="22"/>
          <w:szCs w:val="22"/>
        </w:rPr>
        <w:t xml:space="preserve"> welcher auch das Residenzschloss in Braunschweig entworfen hat.</w:t>
      </w:r>
      <w:r w:rsidRPr="00F91D8A">
        <w:rPr>
          <w:rFonts w:ascii="Arial" w:hAnsi="Arial" w:cs="Arial"/>
          <w:sz w:val="22"/>
          <w:szCs w:val="22"/>
        </w:rPr>
        <w:t xml:space="preserve"> </w:t>
      </w:r>
      <w:r w:rsidR="00DE0DDC" w:rsidRPr="00F91D8A">
        <w:rPr>
          <w:rFonts w:ascii="Arial" w:hAnsi="Arial" w:cs="Arial"/>
          <w:sz w:val="22"/>
          <w:szCs w:val="22"/>
        </w:rPr>
        <w:t>Aus finanziellen Gründen wurde das Gebäude jedoch erst 30 Jahre später, z</w:t>
      </w:r>
      <w:r w:rsidR="00293D44" w:rsidRPr="00F91D8A">
        <w:rPr>
          <w:rFonts w:ascii="Arial" w:hAnsi="Arial" w:cs="Arial"/>
          <w:sz w:val="22"/>
          <w:szCs w:val="22"/>
        </w:rPr>
        <w:t>wischen 1857 und 1861</w:t>
      </w:r>
      <w:r w:rsidRPr="00F91D8A">
        <w:rPr>
          <w:rFonts w:ascii="Arial" w:hAnsi="Arial" w:cs="Arial"/>
          <w:sz w:val="22"/>
          <w:szCs w:val="22"/>
        </w:rPr>
        <w:t xml:space="preserve">, </w:t>
      </w:r>
      <w:r w:rsidR="00293D44" w:rsidRPr="00F91D8A">
        <w:rPr>
          <w:rFonts w:ascii="Arial" w:hAnsi="Arial" w:cs="Arial"/>
          <w:sz w:val="22"/>
          <w:szCs w:val="22"/>
        </w:rPr>
        <w:t>durch Carl Heinrich Wilhelm Wolf von Oels und Heinrich Ahlburg erbaut. Nach seiner weitgehenden Zerstörung im Oktober 1944 erfolgte der Wiederaufbau von 1945 bis 1948 durch Architekt Thulesius – orientiert an den ursprünglichen Plänen und ergänzt durch moderne Techniken. Es war das erste und größte wiedereröffnete Theater Westdeutschlands nach dem Zweiten Weltkrieg.</w:t>
      </w:r>
    </w:p>
    <w:p w14:paraId="480861BE" w14:textId="5961308C" w:rsidR="00293D44" w:rsidRPr="00F91D8A" w:rsidRDefault="00293D44" w:rsidP="006579AF">
      <w:pPr>
        <w:spacing w:line="360" w:lineRule="auto"/>
        <w:jc w:val="both"/>
        <w:rPr>
          <w:rFonts w:ascii="Arial" w:hAnsi="Arial" w:cs="Arial"/>
          <w:sz w:val="22"/>
          <w:szCs w:val="22"/>
        </w:rPr>
      </w:pPr>
      <w:r w:rsidRPr="00F91D8A">
        <w:rPr>
          <w:rFonts w:ascii="Arial" w:hAnsi="Arial" w:cs="Arial"/>
          <w:sz w:val="22"/>
          <w:szCs w:val="22"/>
        </w:rPr>
        <w:t xml:space="preserve">Der Bau ist klassizistisch geprägt: ein symmetrischer Grundkörper, klare Formen und eine Sandsteinfassade mit regelmäßig angeordneten Fenstern. </w:t>
      </w:r>
      <w:r w:rsidR="001718D3" w:rsidRPr="00F91D8A">
        <w:rPr>
          <w:rFonts w:ascii="Arial" w:hAnsi="Arial" w:cs="Arial"/>
          <w:sz w:val="22"/>
          <w:szCs w:val="22"/>
        </w:rPr>
        <w:t xml:space="preserve">Diese Anordnung der Fenster lässt sich auf die </w:t>
      </w:r>
      <w:r w:rsidRPr="00F91D8A">
        <w:rPr>
          <w:rFonts w:ascii="Arial" w:hAnsi="Arial" w:cs="Arial"/>
          <w:sz w:val="22"/>
          <w:szCs w:val="22"/>
        </w:rPr>
        <w:t>Florentiner Frührenaissance</w:t>
      </w:r>
      <w:r w:rsidR="001718D3" w:rsidRPr="00F91D8A">
        <w:rPr>
          <w:rFonts w:ascii="Arial" w:hAnsi="Arial" w:cs="Arial"/>
          <w:sz w:val="22"/>
          <w:szCs w:val="22"/>
        </w:rPr>
        <w:t xml:space="preserve"> zurückführen</w:t>
      </w:r>
      <w:r w:rsidRPr="00F91D8A">
        <w:rPr>
          <w:rFonts w:ascii="Arial" w:hAnsi="Arial" w:cs="Arial"/>
          <w:sz w:val="22"/>
          <w:szCs w:val="22"/>
        </w:rPr>
        <w:t>.</w:t>
      </w:r>
      <w:r w:rsidR="003E748F" w:rsidRPr="00F91D8A">
        <w:rPr>
          <w:rFonts w:ascii="Arial" w:hAnsi="Arial" w:cs="Arial"/>
          <w:sz w:val="22"/>
          <w:szCs w:val="22"/>
        </w:rPr>
        <w:t xml:space="preserve"> </w:t>
      </w:r>
    </w:p>
    <w:p w14:paraId="2B1B4A6D" w14:textId="5C54ACD8" w:rsidR="00293D44" w:rsidRPr="00F91D8A" w:rsidRDefault="007E6CBB" w:rsidP="006579AF">
      <w:pPr>
        <w:spacing w:line="360" w:lineRule="auto"/>
        <w:jc w:val="both"/>
        <w:rPr>
          <w:rFonts w:ascii="Arial" w:hAnsi="Arial" w:cs="Arial"/>
          <w:sz w:val="22"/>
          <w:szCs w:val="22"/>
        </w:rPr>
      </w:pPr>
      <w:r w:rsidRPr="00F91D8A">
        <w:rPr>
          <w:rFonts w:ascii="Arial" w:hAnsi="Arial" w:cs="Arial"/>
          <w:sz w:val="22"/>
          <w:szCs w:val="22"/>
        </w:rPr>
        <w:t>Besonders eindrucksvoll zeigt sich das Staatstheater während des Festivals „Theaterformen“. D</w:t>
      </w:r>
      <w:r w:rsidR="00293D44" w:rsidRPr="00F91D8A">
        <w:rPr>
          <w:rFonts w:ascii="Arial" w:hAnsi="Arial" w:cs="Arial"/>
          <w:sz w:val="22"/>
          <w:szCs w:val="22"/>
        </w:rPr>
        <w:t>ie 2002 vom Büro Kühn Malvezzi gestaltete „Rote Treppe“</w:t>
      </w:r>
      <w:r w:rsidRPr="00F91D8A">
        <w:rPr>
          <w:rFonts w:ascii="Arial" w:hAnsi="Arial" w:cs="Arial"/>
          <w:sz w:val="22"/>
          <w:szCs w:val="22"/>
        </w:rPr>
        <w:t xml:space="preserve">, </w:t>
      </w:r>
      <w:r w:rsidR="00293D44" w:rsidRPr="00F91D8A">
        <w:rPr>
          <w:rFonts w:ascii="Arial" w:hAnsi="Arial" w:cs="Arial"/>
          <w:sz w:val="22"/>
          <w:szCs w:val="22"/>
        </w:rPr>
        <w:t>die direkt in den Louis-Spohr-Saal führt</w:t>
      </w:r>
      <w:r w:rsidR="00CF4B42">
        <w:rPr>
          <w:rFonts w:ascii="Arial" w:hAnsi="Arial" w:cs="Arial"/>
          <w:sz w:val="22"/>
          <w:szCs w:val="22"/>
        </w:rPr>
        <w:t>,</w:t>
      </w:r>
      <w:r w:rsidRPr="00F91D8A">
        <w:rPr>
          <w:rFonts w:ascii="Arial" w:hAnsi="Arial" w:cs="Arial"/>
          <w:sz w:val="22"/>
          <w:szCs w:val="22"/>
        </w:rPr>
        <w:t xml:space="preserve"> spielt hier eine besondere Rolle. Sie gilt, besonders aufgrund ihrer </w:t>
      </w:r>
      <w:r w:rsidR="00DE0DDC" w:rsidRPr="00F91D8A">
        <w:rPr>
          <w:rFonts w:ascii="Arial" w:hAnsi="Arial" w:cs="Arial"/>
          <w:sz w:val="22"/>
          <w:szCs w:val="22"/>
        </w:rPr>
        <w:t>beeindruckenden</w:t>
      </w:r>
      <w:r w:rsidRPr="00F91D8A">
        <w:rPr>
          <w:rFonts w:ascii="Arial" w:hAnsi="Arial" w:cs="Arial"/>
          <w:sz w:val="22"/>
          <w:szCs w:val="22"/>
        </w:rPr>
        <w:t xml:space="preserve"> </w:t>
      </w:r>
      <w:r w:rsidR="00DE0DDC" w:rsidRPr="00F91D8A">
        <w:rPr>
          <w:rFonts w:ascii="Arial" w:hAnsi="Arial" w:cs="Arial"/>
          <w:sz w:val="22"/>
          <w:szCs w:val="22"/>
        </w:rPr>
        <w:t>Größe</w:t>
      </w:r>
      <w:r w:rsidRPr="00F91D8A">
        <w:rPr>
          <w:rFonts w:ascii="Arial" w:hAnsi="Arial" w:cs="Arial"/>
          <w:sz w:val="22"/>
          <w:szCs w:val="22"/>
        </w:rPr>
        <w:t>, als zentraler Anziehungspunkt für Touristen</w:t>
      </w:r>
      <w:r w:rsidR="00DE0DDC" w:rsidRPr="00F91D8A">
        <w:rPr>
          <w:rFonts w:ascii="Arial" w:hAnsi="Arial" w:cs="Arial"/>
          <w:sz w:val="22"/>
          <w:szCs w:val="22"/>
        </w:rPr>
        <w:t xml:space="preserve">. </w:t>
      </w:r>
    </w:p>
    <w:p w14:paraId="1EAE5436" w14:textId="6A3408C8" w:rsidR="00FD4B50" w:rsidRPr="00481A2E" w:rsidRDefault="00481A2E" w:rsidP="006579AF">
      <w:pPr>
        <w:spacing w:line="360" w:lineRule="auto"/>
        <w:jc w:val="both"/>
        <w:rPr>
          <w:rFonts w:ascii="Arial" w:hAnsi="Arial" w:cs="Arial"/>
          <w:i/>
          <w:iCs/>
          <w:sz w:val="22"/>
          <w:szCs w:val="22"/>
          <w:u w:val="single"/>
          <w:lang w:val="es-ES"/>
        </w:rPr>
      </w:pPr>
      <w:r w:rsidRPr="00481A2E">
        <w:rPr>
          <w:rFonts w:ascii="Arial" w:hAnsi="Arial" w:cs="Arial"/>
          <w:i/>
          <w:iCs/>
          <w:sz w:val="22"/>
          <w:szCs w:val="22"/>
          <w:u w:val="single"/>
        </w:rPr>
        <w:t>Quelle:</w:t>
      </w:r>
    </w:p>
    <w:p w14:paraId="7C95AA28" w14:textId="148967D7" w:rsidR="00481A2E" w:rsidRPr="009C25F6" w:rsidRDefault="00481A2E" w:rsidP="00481A2E">
      <w:pPr>
        <w:pStyle w:val="Literaturverzeichnis"/>
        <w:ind w:left="720" w:hanging="720"/>
        <w:rPr>
          <w:rFonts w:ascii="Arial" w:hAnsi="Arial" w:cs="Arial"/>
          <w:noProof/>
          <w:sz w:val="22"/>
          <w:szCs w:val="22"/>
        </w:rPr>
      </w:pPr>
      <w:r w:rsidRPr="009C25F6">
        <w:rPr>
          <w:rFonts w:ascii="Arial" w:hAnsi="Arial" w:cs="Arial"/>
          <w:noProof/>
          <w:sz w:val="22"/>
          <w:szCs w:val="22"/>
          <w:lang w:val="es-ES"/>
        </w:rPr>
        <w:t xml:space="preserve">Brosowsky et al., B. M. (2022). </w:t>
      </w:r>
      <w:r w:rsidRPr="009C25F6">
        <w:rPr>
          <w:rFonts w:ascii="Arial" w:hAnsi="Arial" w:cs="Arial"/>
          <w:i/>
          <w:iCs/>
          <w:noProof/>
          <w:sz w:val="22"/>
          <w:szCs w:val="22"/>
        </w:rPr>
        <w:t>Staatstheater Braunschweig - Die Neuen Architektenführer Nr. 195</w:t>
      </w:r>
      <w:r w:rsidRPr="009C25F6">
        <w:rPr>
          <w:rFonts w:ascii="Arial" w:hAnsi="Arial" w:cs="Arial"/>
          <w:noProof/>
          <w:sz w:val="22"/>
          <w:szCs w:val="22"/>
        </w:rPr>
        <w:t xml:space="preserve"> (Bd. 1). Regensburg: Stadtwandel Verlag Regensburg. </w:t>
      </w:r>
      <w:r>
        <w:rPr>
          <w:rFonts w:ascii="Arial" w:hAnsi="Arial" w:cs="Arial"/>
          <w:noProof/>
          <w:sz w:val="22"/>
          <w:szCs w:val="22"/>
        </w:rPr>
        <w:t xml:space="preserve">S. </w:t>
      </w:r>
      <w:r w:rsidRPr="00481A2E">
        <w:rPr>
          <w:rFonts w:ascii="Arial" w:hAnsi="Arial" w:cs="Arial"/>
          <w:noProof/>
          <w:sz w:val="22"/>
          <w:szCs w:val="22"/>
          <w:lang w:val="es-ES"/>
        </w:rPr>
        <w:t>18; 23; 31; 32; 35; 39; 40; 51; 61</w:t>
      </w:r>
    </w:p>
    <w:p w14:paraId="285C46AB" w14:textId="77777777" w:rsidR="00392322" w:rsidRPr="00F91D8A" w:rsidRDefault="00392322" w:rsidP="006579AF">
      <w:pPr>
        <w:spacing w:line="360" w:lineRule="auto"/>
        <w:jc w:val="both"/>
        <w:rPr>
          <w:rFonts w:ascii="Arial" w:hAnsi="Arial" w:cs="Arial"/>
          <w:b/>
          <w:bCs/>
          <w:sz w:val="22"/>
          <w:szCs w:val="22"/>
        </w:rPr>
      </w:pPr>
    </w:p>
    <w:p w14:paraId="72DF38D2" w14:textId="12EF7C3D" w:rsidR="00CB39A1" w:rsidRPr="006579AF" w:rsidRDefault="0070256B" w:rsidP="006579AF">
      <w:pPr>
        <w:spacing w:line="360" w:lineRule="auto"/>
        <w:jc w:val="both"/>
        <w:rPr>
          <w:rFonts w:ascii="Arial" w:hAnsi="Arial" w:cs="Arial"/>
          <w:b/>
          <w:bCs/>
        </w:rPr>
      </w:pPr>
      <w:r w:rsidRPr="006579AF">
        <w:rPr>
          <w:rFonts w:ascii="Arial" w:hAnsi="Arial" w:cs="Arial"/>
          <w:b/>
          <w:bCs/>
        </w:rPr>
        <w:t>5.</w:t>
      </w:r>
      <w:r w:rsidR="00CB39A1" w:rsidRPr="006579AF">
        <w:rPr>
          <w:rFonts w:ascii="Arial" w:hAnsi="Arial" w:cs="Arial"/>
          <w:b/>
          <w:bCs/>
        </w:rPr>
        <w:t xml:space="preserve"> Studierendenhau</w:t>
      </w:r>
      <w:r w:rsidR="00F611AF">
        <w:rPr>
          <w:rFonts w:ascii="Arial" w:hAnsi="Arial" w:cs="Arial"/>
          <w:b/>
          <w:bCs/>
        </w:rPr>
        <w:t xml:space="preserve">s: </w:t>
      </w:r>
      <w:r w:rsidR="00F611AF" w:rsidRPr="00F611AF">
        <w:rPr>
          <w:rFonts w:ascii="Arial" w:hAnsi="Arial" w:cs="Arial"/>
          <w:b/>
          <w:bCs/>
        </w:rPr>
        <w:t>52.272364, 10.528928</w:t>
      </w:r>
    </w:p>
    <w:p w14:paraId="14D0F002" w14:textId="399FF7BA" w:rsidR="006453DA" w:rsidRPr="00F91D8A" w:rsidRDefault="00CB39A1" w:rsidP="006579AF">
      <w:pPr>
        <w:spacing w:line="360" w:lineRule="auto"/>
        <w:jc w:val="both"/>
        <w:rPr>
          <w:rFonts w:ascii="Arial" w:hAnsi="Arial" w:cs="Arial"/>
          <w:sz w:val="22"/>
          <w:szCs w:val="22"/>
        </w:rPr>
      </w:pPr>
      <w:r w:rsidRPr="00F91D8A">
        <w:rPr>
          <w:rFonts w:ascii="Arial" w:hAnsi="Arial" w:cs="Arial"/>
          <w:sz w:val="22"/>
          <w:szCs w:val="22"/>
        </w:rPr>
        <w:t>Das</w:t>
      </w:r>
      <w:r w:rsidR="0031563B" w:rsidRPr="00F91D8A">
        <w:rPr>
          <w:rFonts w:ascii="Arial" w:hAnsi="Arial" w:cs="Arial"/>
          <w:sz w:val="22"/>
          <w:szCs w:val="22"/>
        </w:rPr>
        <w:t xml:space="preserve"> 5,2 </w:t>
      </w:r>
      <w:r w:rsidR="00CF4B42">
        <w:rPr>
          <w:rFonts w:ascii="Arial" w:hAnsi="Arial" w:cs="Arial"/>
          <w:sz w:val="22"/>
          <w:szCs w:val="22"/>
        </w:rPr>
        <w:t>Millionen</w:t>
      </w:r>
      <w:r w:rsidR="0031563B" w:rsidRPr="00F91D8A">
        <w:rPr>
          <w:rFonts w:ascii="Arial" w:hAnsi="Arial" w:cs="Arial"/>
          <w:sz w:val="22"/>
          <w:szCs w:val="22"/>
        </w:rPr>
        <w:t xml:space="preserve"> Euro teure</w:t>
      </w:r>
      <w:r w:rsidRPr="00F91D8A">
        <w:rPr>
          <w:rFonts w:ascii="Arial" w:hAnsi="Arial" w:cs="Arial"/>
          <w:sz w:val="22"/>
          <w:szCs w:val="22"/>
        </w:rPr>
        <w:t xml:space="preserve"> Studierendenhaus der TU Braunschweig</w:t>
      </w:r>
      <w:r w:rsidR="00DE0DDC" w:rsidRPr="00F91D8A">
        <w:rPr>
          <w:rFonts w:ascii="Arial" w:hAnsi="Arial" w:cs="Arial"/>
          <w:sz w:val="22"/>
          <w:szCs w:val="22"/>
        </w:rPr>
        <w:t xml:space="preserve"> ist der fünfte Haltepunkt der </w:t>
      </w:r>
      <w:r w:rsidR="0004118B" w:rsidRPr="00F91D8A">
        <w:rPr>
          <w:rFonts w:ascii="Arial" w:hAnsi="Arial" w:cs="Arial"/>
          <w:sz w:val="22"/>
          <w:szCs w:val="22"/>
        </w:rPr>
        <w:t>„</w:t>
      </w:r>
      <w:proofErr w:type="spellStart"/>
      <w:r w:rsidR="00DE0DDC" w:rsidRPr="00F91D8A">
        <w:rPr>
          <w:rFonts w:ascii="Arial" w:hAnsi="Arial" w:cs="Arial"/>
          <w:sz w:val="22"/>
          <w:szCs w:val="22"/>
        </w:rPr>
        <w:t>ArchitekTOUR</w:t>
      </w:r>
      <w:proofErr w:type="spellEnd"/>
      <w:r w:rsidR="0004118B" w:rsidRPr="00F91D8A">
        <w:rPr>
          <w:rFonts w:ascii="Arial" w:hAnsi="Arial" w:cs="Arial"/>
          <w:sz w:val="22"/>
          <w:szCs w:val="22"/>
        </w:rPr>
        <w:t>“</w:t>
      </w:r>
      <w:r w:rsidR="00DE0DDC" w:rsidRPr="00F91D8A">
        <w:rPr>
          <w:rFonts w:ascii="Arial" w:hAnsi="Arial" w:cs="Arial"/>
          <w:sz w:val="22"/>
          <w:szCs w:val="22"/>
        </w:rPr>
        <w:t xml:space="preserve">. Es </w:t>
      </w:r>
      <w:r w:rsidRPr="00F91D8A">
        <w:rPr>
          <w:rFonts w:ascii="Arial" w:hAnsi="Arial" w:cs="Arial"/>
          <w:sz w:val="22"/>
          <w:szCs w:val="22"/>
        </w:rPr>
        <w:t xml:space="preserve">gewann 2023 den Deutschen Architekturpreis in Berlin und bietet rund 160 Arbeitsplätze. Der von Gustav Düsing und Max Hacke bei einem Wettbewerb </w:t>
      </w:r>
      <w:r w:rsidR="00E3790C" w:rsidRPr="00F91D8A">
        <w:rPr>
          <w:rFonts w:ascii="Arial" w:hAnsi="Arial" w:cs="Arial"/>
          <w:sz w:val="22"/>
          <w:szCs w:val="22"/>
        </w:rPr>
        <w:t xml:space="preserve">2015 </w:t>
      </w:r>
      <w:r w:rsidRPr="00F91D8A">
        <w:rPr>
          <w:rFonts w:ascii="Arial" w:hAnsi="Arial" w:cs="Arial"/>
          <w:sz w:val="22"/>
          <w:szCs w:val="22"/>
        </w:rPr>
        <w:t>unter Mitarbeiter*innen entworfene Bau ist eine Stahl-Holz-Hybridkonstruktion mit großen Fensterfronten.</w:t>
      </w:r>
      <w:r w:rsidR="00DE0DDC" w:rsidRPr="00F91D8A">
        <w:rPr>
          <w:rFonts w:ascii="Arial" w:hAnsi="Arial" w:cs="Arial"/>
          <w:sz w:val="22"/>
          <w:szCs w:val="22"/>
        </w:rPr>
        <w:t xml:space="preserve"> </w:t>
      </w:r>
      <w:r w:rsidR="006453DA" w:rsidRPr="00F91D8A">
        <w:rPr>
          <w:rFonts w:ascii="Arial" w:hAnsi="Arial" w:cs="Arial"/>
          <w:sz w:val="22"/>
          <w:szCs w:val="22"/>
        </w:rPr>
        <w:t xml:space="preserve">Der Stahl bildet das tragende Gerüst (Stützen/Träger), während Holz für Böden und Deckenpaneele genutzt wurde. </w:t>
      </w:r>
      <w:r w:rsidR="006A2FEF" w:rsidRPr="00F91D8A">
        <w:rPr>
          <w:rFonts w:ascii="Arial" w:hAnsi="Arial" w:cs="Arial"/>
          <w:sz w:val="22"/>
          <w:szCs w:val="22"/>
        </w:rPr>
        <w:t xml:space="preserve">Auch die Treppen bestehen aus Stahl und ermöglichen den Zugang zum Gebäude von allen Seiten: An der Nord- und Südseite befinden </w:t>
      </w:r>
      <w:r w:rsidR="006A2FEF" w:rsidRPr="00F91D8A">
        <w:rPr>
          <w:rFonts w:ascii="Arial" w:hAnsi="Arial" w:cs="Arial"/>
          <w:sz w:val="22"/>
          <w:szCs w:val="22"/>
        </w:rPr>
        <w:lastRenderedPageBreak/>
        <w:t>sich jeweils zwei Treppen an den Ecken, während an der Ost- und Westseite jeweils eine Treppe mittig angeordnet ist.</w:t>
      </w:r>
    </w:p>
    <w:p w14:paraId="479872EC" w14:textId="72473799" w:rsidR="007E6CBB" w:rsidRPr="00F91D8A" w:rsidRDefault="00561A0C" w:rsidP="006579AF">
      <w:pPr>
        <w:spacing w:line="360" w:lineRule="auto"/>
        <w:jc w:val="both"/>
        <w:rPr>
          <w:rFonts w:ascii="Arial" w:hAnsi="Arial" w:cs="Arial"/>
          <w:sz w:val="22"/>
          <w:szCs w:val="22"/>
        </w:rPr>
      </w:pPr>
      <w:r w:rsidRPr="00F91D8A">
        <w:rPr>
          <w:rFonts w:ascii="Arial" w:hAnsi="Arial" w:cs="Arial"/>
          <w:sz w:val="22"/>
          <w:szCs w:val="22"/>
        </w:rPr>
        <w:t xml:space="preserve">Das Besondere an dem konstruierten Gebäude ist, dass es nicht nur einfach aufzubauen war, sondern genauso wieder abgebaut werden kann, sodass nahezu keine Bauteile verloren gehen. </w:t>
      </w:r>
      <w:r w:rsidR="00383DCD" w:rsidRPr="00F91D8A">
        <w:rPr>
          <w:rFonts w:ascii="Arial" w:hAnsi="Arial" w:cs="Arial"/>
          <w:sz w:val="22"/>
          <w:szCs w:val="22"/>
        </w:rPr>
        <w:t>Denn,</w:t>
      </w:r>
      <w:r w:rsidRPr="00F91D8A">
        <w:rPr>
          <w:rFonts w:ascii="Arial" w:hAnsi="Arial" w:cs="Arial"/>
          <w:sz w:val="22"/>
          <w:szCs w:val="22"/>
        </w:rPr>
        <w:t xml:space="preserve"> falls das „Studierendenhaus“ nicht mehr gebraucht wird, kann es „wieder in seine Grundkomponente</w:t>
      </w:r>
      <w:r w:rsidR="00E3790C" w:rsidRPr="00F91D8A">
        <w:rPr>
          <w:rFonts w:ascii="Arial" w:hAnsi="Arial" w:cs="Arial"/>
          <w:sz w:val="22"/>
          <w:szCs w:val="22"/>
        </w:rPr>
        <w:t>n</w:t>
      </w:r>
      <w:r w:rsidRPr="00F91D8A">
        <w:rPr>
          <w:rFonts w:ascii="Arial" w:hAnsi="Arial" w:cs="Arial"/>
          <w:sz w:val="22"/>
          <w:szCs w:val="22"/>
        </w:rPr>
        <w:t xml:space="preserve"> zerlegt werden“, was die Nachhaltigkeit erheblich fördert. </w:t>
      </w:r>
      <w:r w:rsidR="00CB39A1" w:rsidRPr="00F91D8A">
        <w:rPr>
          <w:rFonts w:ascii="Arial" w:hAnsi="Arial" w:cs="Arial"/>
          <w:sz w:val="22"/>
          <w:szCs w:val="22"/>
        </w:rPr>
        <w:t xml:space="preserve"> </w:t>
      </w:r>
    </w:p>
    <w:p w14:paraId="4D6087E4" w14:textId="31AFB43F" w:rsidR="00392322" w:rsidRPr="00481A2E" w:rsidRDefault="00481A2E" w:rsidP="006579AF">
      <w:pPr>
        <w:spacing w:line="360" w:lineRule="auto"/>
        <w:jc w:val="both"/>
        <w:rPr>
          <w:rFonts w:ascii="Arial" w:hAnsi="Arial" w:cs="Arial"/>
          <w:i/>
          <w:iCs/>
          <w:sz w:val="22"/>
          <w:szCs w:val="22"/>
          <w:u w:val="single"/>
        </w:rPr>
      </w:pPr>
      <w:r w:rsidRPr="00481A2E">
        <w:rPr>
          <w:rFonts w:ascii="Arial" w:hAnsi="Arial" w:cs="Arial"/>
          <w:i/>
          <w:iCs/>
          <w:sz w:val="22"/>
          <w:szCs w:val="22"/>
          <w:u w:val="single"/>
        </w:rPr>
        <w:t>Quelle:</w:t>
      </w:r>
    </w:p>
    <w:p w14:paraId="19AED340" w14:textId="6D7BA071" w:rsidR="00481A2E" w:rsidRPr="009C25F6" w:rsidRDefault="00481A2E" w:rsidP="00481A2E">
      <w:pPr>
        <w:pStyle w:val="Literaturverzeichnis"/>
        <w:ind w:left="720" w:hanging="720"/>
        <w:rPr>
          <w:rFonts w:ascii="Arial" w:hAnsi="Arial" w:cs="Arial"/>
          <w:noProof/>
          <w:sz w:val="22"/>
          <w:szCs w:val="22"/>
        </w:rPr>
      </w:pPr>
      <w:r w:rsidRPr="009C25F6">
        <w:rPr>
          <w:rFonts w:ascii="Arial" w:hAnsi="Arial" w:cs="Arial"/>
          <w:noProof/>
          <w:sz w:val="22"/>
          <w:szCs w:val="22"/>
        </w:rPr>
        <w:t>Eberhard, A. (30. 09</w:t>
      </w:r>
      <w:r w:rsidR="00BF406F">
        <w:rPr>
          <w:rFonts w:ascii="Arial" w:hAnsi="Arial" w:cs="Arial"/>
          <w:noProof/>
          <w:sz w:val="22"/>
          <w:szCs w:val="22"/>
        </w:rPr>
        <w:t>.</w:t>
      </w:r>
      <w:r w:rsidRPr="009C25F6">
        <w:rPr>
          <w:rFonts w:ascii="Arial" w:hAnsi="Arial" w:cs="Arial"/>
          <w:noProof/>
          <w:sz w:val="22"/>
          <w:szCs w:val="22"/>
        </w:rPr>
        <w:t xml:space="preserve"> 2023). Deutscher Architekturpreis für Braunschweigs "Studierendenhaus". </w:t>
      </w:r>
      <w:r w:rsidRPr="009C25F6">
        <w:rPr>
          <w:rFonts w:ascii="Arial" w:hAnsi="Arial" w:cs="Arial"/>
          <w:i/>
          <w:iCs/>
          <w:noProof/>
          <w:sz w:val="22"/>
          <w:szCs w:val="22"/>
        </w:rPr>
        <w:t>Braunschweiger Zeitung Niedersachsen</w:t>
      </w:r>
      <w:r w:rsidRPr="009C25F6">
        <w:rPr>
          <w:rFonts w:ascii="Arial" w:hAnsi="Arial" w:cs="Arial"/>
          <w:noProof/>
          <w:sz w:val="22"/>
          <w:szCs w:val="22"/>
        </w:rPr>
        <w:t>, S. 1. Abgerufen am 31. 12</w:t>
      </w:r>
      <w:r>
        <w:rPr>
          <w:rFonts w:ascii="Arial" w:hAnsi="Arial" w:cs="Arial"/>
          <w:noProof/>
          <w:sz w:val="22"/>
          <w:szCs w:val="22"/>
        </w:rPr>
        <w:t>.</w:t>
      </w:r>
      <w:r w:rsidRPr="009C25F6">
        <w:rPr>
          <w:rFonts w:ascii="Arial" w:hAnsi="Arial" w:cs="Arial"/>
          <w:noProof/>
          <w:sz w:val="22"/>
          <w:szCs w:val="22"/>
        </w:rPr>
        <w:t xml:space="preserve"> 2025 von </w:t>
      </w:r>
      <w:hyperlink r:id="rId11" w:history="1">
        <w:r w:rsidRPr="00C57BDA">
          <w:rPr>
            <w:rStyle w:val="Hyperlink"/>
            <w:rFonts w:ascii="Arial" w:hAnsi="Arial" w:cs="Arial"/>
            <w:noProof/>
            <w:sz w:val="22"/>
            <w:szCs w:val="22"/>
          </w:rPr>
          <w:t>https://www.iwb-ingenieure.de/wp-content/uploads/2023/10/230930_PR-BZ_Studierendenhaus-TU-BS-Deutscher-Arch-Preis-2023.pdf</w:t>
        </w:r>
      </w:hyperlink>
      <w:r>
        <w:rPr>
          <w:rFonts w:ascii="Arial" w:hAnsi="Arial" w:cs="Arial"/>
          <w:noProof/>
          <w:sz w:val="22"/>
          <w:szCs w:val="22"/>
        </w:rPr>
        <w:t xml:space="preserve"> </w:t>
      </w:r>
    </w:p>
    <w:p w14:paraId="737E83A7" w14:textId="77777777" w:rsidR="007E6CBB" w:rsidRPr="00F91D8A" w:rsidRDefault="007E6CBB" w:rsidP="006579AF">
      <w:pPr>
        <w:spacing w:line="360" w:lineRule="auto"/>
        <w:jc w:val="both"/>
        <w:rPr>
          <w:rFonts w:ascii="Arial" w:hAnsi="Arial" w:cs="Arial"/>
          <w:sz w:val="22"/>
          <w:szCs w:val="22"/>
        </w:rPr>
      </w:pPr>
    </w:p>
    <w:p w14:paraId="59596F97" w14:textId="1D5744D8" w:rsidR="00F954A3" w:rsidRPr="006579AF" w:rsidRDefault="00F954A3" w:rsidP="006579AF">
      <w:pPr>
        <w:spacing w:line="360" w:lineRule="auto"/>
        <w:jc w:val="both"/>
        <w:rPr>
          <w:rFonts w:ascii="Arial" w:hAnsi="Arial" w:cs="Arial"/>
          <w:b/>
          <w:bCs/>
        </w:rPr>
      </w:pPr>
      <w:r w:rsidRPr="006579AF">
        <w:rPr>
          <w:rFonts w:ascii="Arial" w:hAnsi="Arial" w:cs="Arial"/>
          <w:b/>
          <w:bCs/>
        </w:rPr>
        <w:t>6. BZV-Medienhaus</w:t>
      </w:r>
      <w:r w:rsidR="00F611AF">
        <w:rPr>
          <w:rFonts w:ascii="Arial" w:hAnsi="Arial" w:cs="Arial"/>
          <w:b/>
          <w:bCs/>
        </w:rPr>
        <w:t xml:space="preserve">: </w:t>
      </w:r>
      <w:r w:rsidR="00F611AF" w:rsidRPr="00F611AF">
        <w:rPr>
          <w:rFonts w:ascii="Arial" w:hAnsi="Arial" w:cs="Arial"/>
          <w:b/>
          <w:bCs/>
        </w:rPr>
        <w:t>52.266356, 10.516862</w:t>
      </w:r>
    </w:p>
    <w:p w14:paraId="59293515" w14:textId="7B90EA46" w:rsidR="00336967" w:rsidRPr="00F91D8A" w:rsidRDefault="00336967" w:rsidP="006579AF">
      <w:pPr>
        <w:spacing w:line="360" w:lineRule="auto"/>
        <w:jc w:val="both"/>
        <w:rPr>
          <w:rFonts w:ascii="Arial" w:hAnsi="Arial" w:cs="Arial"/>
          <w:sz w:val="22"/>
          <w:szCs w:val="22"/>
        </w:rPr>
      </w:pPr>
      <w:r w:rsidRPr="00F91D8A">
        <w:rPr>
          <w:rFonts w:ascii="Arial" w:hAnsi="Arial" w:cs="Arial"/>
          <w:sz w:val="22"/>
          <w:szCs w:val="22"/>
        </w:rPr>
        <w:t>Das BZV-Medienhaus in Braunschweig ist der sechste Halt</w:t>
      </w:r>
      <w:r w:rsidR="0004118B" w:rsidRPr="00F91D8A">
        <w:rPr>
          <w:rFonts w:ascii="Arial" w:hAnsi="Arial" w:cs="Arial"/>
          <w:sz w:val="22"/>
          <w:szCs w:val="22"/>
        </w:rPr>
        <w:t>epunkt</w:t>
      </w:r>
      <w:r w:rsidRPr="00F91D8A">
        <w:rPr>
          <w:rFonts w:ascii="Arial" w:hAnsi="Arial" w:cs="Arial"/>
          <w:sz w:val="22"/>
          <w:szCs w:val="22"/>
        </w:rPr>
        <w:t xml:space="preserve"> der „</w:t>
      </w:r>
      <w:proofErr w:type="spellStart"/>
      <w:r w:rsidRPr="00F91D8A">
        <w:rPr>
          <w:rFonts w:ascii="Arial" w:hAnsi="Arial" w:cs="Arial"/>
          <w:sz w:val="22"/>
          <w:szCs w:val="22"/>
        </w:rPr>
        <w:t>ArchitekTOUR</w:t>
      </w:r>
      <w:proofErr w:type="spellEnd"/>
      <w:r w:rsidRPr="00F91D8A">
        <w:rPr>
          <w:rFonts w:ascii="Arial" w:hAnsi="Arial" w:cs="Arial"/>
          <w:sz w:val="22"/>
          <w:szCs w:val="22"/>
        </w:rPr>
        <w:t>“ und wurde zwischen 2011 und 2013 nach Plänen des Architekten Rainer Ottinger errichtet. In dem modernen Gebäude sind neben der Braunschweiger Zeitung auch ein Radiosender, ein Restaurant, Wohnungen und eine Presseagentur untergebracht.</w:t>
      </w:r>
    </w:p>
    <w:p w14:paraId="1CE64A49" w14:textId="3FDD6A69" w:rsidR="00336967" w:rsidRPr="00F91D8A" w:rsidRDefault="008B503F" w:rsidP="006579AF">
      <w:pPr>
        <w:spacing w:line="360" w:lineRule="auto"/>
        <w:jc w:val="both"/>
        <w:rPr>
          <w:rFonts w:ascii="Arial" w:hAnsi="Arial" w:cs="Arial"/>
          <w:sz w:val="22"/>
          <w:szCs w:val="22"/>
        </w:rPr>
      </w:pPr>
      <w:r w:rsidRPr="00F91D8A">
        <w:rPr>
          <w:rFonts w:ascii="Arial" w:hAnsi="Arial" w:cs="Arial"/>
          <w:sz w:val="22"/>
          <w:szCs w:val="22"/>
        </w:rPr>
        <w:t xml:space="preserve">Wenn das Gebäude von oben betrachtet wird, fällt sofort die markante Form auf: Der fünfstöckige Bau besitzt einen trapezförmigen Grundriss mit abgerundeten Ecken – ein Gestaltungselement, das auch schon beim zu Beginn der Radtour betrachteten </w:t>
      </w:r>
      <w:r w:rsidR="00CF4B42">
        <w:rPr>
          <w:rFonts w:ascii="Arial" w:hAnsi="Arial" w:cs="Arial"/>
          <w:sz w:val="22"/>
          <w:szCs w:val="22"/>
        </w:rPr>
        <w:t>Schloss Richmond</w:t>
      </w:r>
      <w:r w:rsidRPr="00F91D8A">
        <w:rPr>
          <w:rFonts w:ascii="Arial" w:hAnsi="Arial" w:cs="Arial"/>
          <w:sz w:val="22"/>
          <w:szCs w:val="22"/>
        </w:rPr>
        <w:t xml:space="preserve"> zu erkennen war und auch hier dem Gebäude trotz seiner Größe Leichtigkeit verleiht.</w:t>
      </w:r>
      <w:r w:rsidR="00392322" w:rsidRPr="00F91D8A">
        <w:rPr>
          <w:rFonts w:ascii="Arial" w:hAnsi="Arial" w:cs="Arial"/>
          <w:sz w:val="22"/>
          <w:szCs w:val="22"/>
        </w:rPr>
        <w:t xml:space="preserve"> </w:t>
      </w:r>
      <w:r w:rsidRPr="00F91D8A">
        <w:rPr>
          <w:rFonts w:ascii="Arial" w:hAnsi="Arial" w:cs="Arial"/>
          <w:sz w:val="22"/>
          <w:szCs w:val="22"/>
        </w:rPr>
        <w:t xml:space="preserve">Eine 5000 Quadratmeter große </w:t>
      </w:r>
      <w:r w:rsidR="00336967" w:rsidRPr="00F91D8A">
        <w:rPr>
          <w:rFonts w:ascii="Arial" w:hAnsi="Arial" w:cs="Arial"/>
          <w:sz w:val="22"/>
          <w:szCs w:val="22"/>
        </w:rPr>
        <w:t>Fensterfläche und horizontale Fensterbänder sorgen für viel Tageslicht und unterstreichen die offene, moderne Gestaltung</w:t>
      </w:r>
      <w:r w:rsidR="00392322" w:rsidRPr="00F91D8A">
        <w:rPr>
          <w:rFonts w:ascii="Arial" w:hAnsi="Arial" w:cs="Arial"/>
          <w:sz w:val="22"/>
          <w:szCs w:val="22"/>
        </w:rPr>
        <w:t>.</w:t>
      </w:r>
    </w:p>
    <w:p w14:paraId="3C20DD2E" w14:textId="71E07905" w:rsidR="00392322" w:rsidRPr="00F91D8A" w:rsidRDefault="00336967" w:rsidP="006579AF">
      <w:pPr>
        <w:spacing w:line="360" w:lineRule="auto"/>
        <w:jc w:val="both"/>
        <w:rPr>
          <w:rFonts w:ascii="Arial" w:hAnsi="Arial" w:cs="Arial"/>
          <w:sz w:val="22"/>
          <w:szCs w:val="22"/>
        </w:rPr>
      </w:pPr>
      <w:r w:rsidRPr="00F91D8A">
        <w:rPr>
          <w:rFonts w:ascii="Arial" w:hAnsi="Arial" w:cs="Arial"/>
          <w:sz w:val="22"/>
          <w:szCs w:val="22"/>
        </w:rPr>
        <w:t>Ein besonderes Highlight entdecken Sie an der Gebäudeecke</w:t>
      </w:r>
      <w:r w:rsidR="0004118B" w:rsidRPr="00F91D8A">
        <w:rPr>
          <w:rFonts w:ascii="Arial" w:hAnsi="Arial" w:cs="Arial"/>
          <w:sz w:val="22"/>
          <w:szCs w:val="22"/>
        </w:rPr>
        <w:t xml:space="preserve"> an der Lange Straße</w:t>
      </w:r>
      <w:r w:rsidR="008B503F" w:rsidRPr="00F91D8A">
        <w:rPr>
          <w:rFonts w:ascii="Arial" w:hAnsi="Arial" w:cs="Arial"/>
          <w:sz w:val="22"/>
          <w:szCs w:val="22"/>
        </w:rPr>
        <w:t xml:space="preserve"> / </w:t>
      </w:r>
      <w:proofErr w:type="spellStart"/>
      <w:r w:rsidR="008B503F" w:rsidRPr="00F91D8A">
        <w:rPr>
          <w:rFonts w:ascii="Arial" w:hAnsi="Arial" w:cs="Arial"/>
          <w:sz w:val="22"/>
          <w:szCs w:val="22"/>
        </w:rPr>
        <w:t>Gördelingerstraße</w:t>
      </w:r>
      <w:proofErr w:type="spellEnd"/>
      <w:r w:rsidRPr="00F91D8A">
        <w:rPr>
          <w:rFonts w:ascii="Arial" w:hAnsi="Arial" w:cs="Arial"/>
          <w:sz w:val="22"/>
          <w:szCs w:val="22"/>
        </w:rPr>
        <w:t xml:space="preserve">: Eine große Medienwand zeigt rund um die Uhr </w:t>
      </w:r>
      <w:r w:rsidR="0004118B" w:rsidRPr="00F91D8A">
        <w:rPr>
          <w:rFonts w:ascii="Arial" w:hAnsi="Arial" w:cs="Arial"/>
          <w:sz w:val="22"/>
          <w:szCs w:val="22"/>
        </w:rPr>
        <w:t xml:space="preserve">im zehn-Sekunden-Rhythmus </w:t>
      </w:r>
      <w:r w:rsidRPr="00F91D8A">
        <w:rPr>
          <w:rFonts w:ascii="Arial" w:hAnsi="Arial" w:cs="Arial"/>
          <w:sz w:val="22"/>
          <w:szCs w:val="22"/>
        </w:rPr>
        <w:t>aktuelle Nachrichten und macht das Gebäude zu einem lebendigen Teil der Stadt. So verbindet das BZV-Medienhaus Architektur und Medien auf eindrucksvolle Weise direkt im Stadtbild.</w:t>
      </w:r>
    </w:p>
    <w:p w14:paraId="0E8B9C3D" w14:textId="77777777" w:rsidR="00481A2E" w:rsidRPr="00481A2E" w:rsidRDefault="00481A2E" w:rsidP="00481A2E">
      <w:pPr>
        <w:pStyle w:val="Literaturverzeichnis"/>
        <w:ind w:left="720" w:hanging="720"/>
        <w:rPr>
          <w:rFonts w:ascii="Arial" w:hAnsi="Arial" w:cs="Arial"/>
          <w:i/>
          <w:iCs/>
          <w:noProof/>
          <w:sz w:val="22"/>
          <w:szCs w:val="22"/>
          <w:u w:val="single"/>
        </w:rPr>
      </w:pPr>
      <w:r w:rsidRPr="00481A2E">
        <w:rPr>
          <w:rFonts w:ascii="Arial" w:hAnsi="Arial" w:cs="Arial"/>
          <w:i/>
          <w:iCs/>
          <w:noProof/>
          <w:sz w:val="22"/>
          <w:szCs w:val="22"/>
          <w:u w:val="single"/>
        </w:rPr>
        <w:t>Quellen:</w:t>
      </w:r>
    </w:p>
    <w:p w14:paraId="695D2333" w14:textId="387EA48E" w:rsidR="00481A2E" w:rsidRPr="009C25F6" w:rsidRDefault="00481A2E" w:rsidP="00481A2E">
      <w:pPr>
        <w:pStyle w:val="Literaturverzeichnis"/>
        <w:ind w:left="720" w:hanging="720"/>
        <w:rPr>
          <w:rFonts w:ascii="Arial" w:hAnsi="Arial" w:cs="Arial"/>
          <w:noProof/>
          <w:sz w:val="22"/>
          <w:szCs w:val="22"/>
        </w:rPr>
      </w:pPr>
      <w:r w:rsidRPr="009C25F6">
        <w:rPr>
          <w:rFonts w:ascii="Arial" w:hAnsi="Arial" w:cs="Arial"/>
          <w:noProof/>
          <w:sz w:val="22"/>
          <w:szCs w:val="22"/>
        </w:rPr>
        <w:t>Jonscher, N. (22. 10</w:t>
      </w:r>
      <w:r w:rsidR="00BF406F">
        <w:rPr>
          <w:rFonts w:ascii="Arial" w:hAnsi="Arial" w:cs="Arial"/>
          <w:noProof/>
          <w:sz w:val="22"/>
          <w:szCs w:val="22"/>
        </w:rPr>
        <w:t>.</w:t>
      </w:r>
      <w:r w:rsidRPr="009C25F6">
        <w:rPr>
          <w:rFonts w:ascii="Arial" w:hAnsi="Arial" w:cs="Arial"/>
          <w:noProof/>
          <w:sz w:val="22"/>
          <w:szCs w:val="22"/>
        </w:rPr>
        <w:t xml:space="preserve"> 2014). Das neue BZV-Medienhaus. </w:t>
      </w:r>
      <w:r w:rsidRPr="009C25F6">
        <w:rPr>
          <w:rFonts w:ascii="Arial" w:hAnsi="Arial" w:cs="Arial"/>
          <w:i/>
          <w:iCs/>
          <w:noProof/>
          <w:sz w:val="22"/>
          <w:szCs w:val="22"/>
        </w:rPr>
        <w:t>Braunschweiger Zeitung</w:t>
      </w:r>
      <w:r w:rsidRPr="009C25F6">
        <w:rPr>
          <w:rFonts w:ascii="Arial" w:hAnsi="Arial" w:cs="Arial"/>
          <w:noProof/>
          <w:sz w:val="22"/>
          <w:szCs w:val="22"/>
        </w:rPr>
        <w:t xml:space="preserve">, S. </w:t>
      </w:r>
      <w:r>
        <w:rPr>
          <w:rFonts w:ascii="Arial" w:hAnsi="Arial" w:cs="Arial"/>
          <w:noProof/>
          <w:sz w:val="22"/>
          <w:szCs w:val="22"/>
        </w:rPr>
        <w:t>9</w:t>
      </w:r>
      <w:r w:rsidRPr="009C25F6">
        <w:rPr>
          <w:rFonts w:ascii="Arial" w:hAnsi="Arial" w:cs="Arial"/>
          <w:noProof/>
          <w:sz w:val="22"/>
          <w:szCs w:val="22"/>
        </w:rPr>
        <w:t>. Abgerufen am 29. 12</w:t>
      </w:r>
      <w:r>
        <w:rPr>
          <w:rFonts w:ascii="Arial" w:hAnsi="Arial" w:cs="Arial"/>
          <w:noProof/>
          <w:sz w:val="22"/>
          <w:szCs w:val="22"/>
        </w:rPr>
        <w:t>.</w:t>
      </w:r>
      <w:r w:rsidRPr="009C25F6">
        <w:rPr>
          <w:rFonts w:ascii="Arial" w:hAnsi="Arial" w:cs="Arial"/>
          <w:noProof/>
          <w:sz w:val="22"/>
          <w:szCs w:val="22"/>
        </w:rPr>
        <w:t xml:space="preserve"> 2025 von </w:t>
      </w:r>
      <w:hyperlink r:id="rId12" w:history="1">
        <w:r w:rsidRPr="00C57BDA">
          <w:rPr>
            <w:rStyle w:val="Hyperlink"/>
            <w:rFonts w:ascii="Arial" w:hAnsi="Arial" w:cs="Arial"/>
            <w:noProof/>
            <w:sz w:val="22"/>
            <w:szCs w:val="22"/>
          </w:rPr>
          <w:t>https://www.bking-consulting.de/fileadmin/user_upload/Referenzen/braunschweig/BZ_20141022_Sonderteil-web.pdf</w:t>
        </w:r>
      </w:hyperlink>
      <w:r>
        <w:rPr>
          <w:rFonts w:ascii="Arial" w:hAnsi="Arial" w:cs="Arial"/>
          <w:noProof/>
          <w:sz w:val="22"/>
          <w:szCs w:val="22"/>
        </w:rPr>
        <w:t xml:space="preserve"> </w:t>
      </w:r>
    </w:p>
    <w:p w14:paraId="2A44E709" w14:textId="3AC70C7B" w:rsidR="00481A2E" w:rsidRPr="009C25F6" w:rsidRDefault="00481A2E" w:rsidP="00481A2E">
      <w:pPr>
        <w:pStyle w:val="Literaturverzeichnis"/>
        <w:ind w:left="720" w:hanging="720"/>
        <w:rPr>
          <w:rFonts w:ascii="Arial" w:hAnsi="Arial" w:cs="Arial"/>
          <w:noProof/>
          <w:sz w:val="22"/>
          <w:szCs w:val="22"/>
        </w:rPr>
      </w:pPr>
      <w:r w:rsidRPr="009C25F6">
        <w:rPr>
          <w:rFonts w:ascii="Arial" w:hAnsi="Arial" w:cs="Arial"/>
          <w:noProof/>
          <w:sz w:val="22"/>
          <w:szCs w:val="22"/>
        </w:rPr>
        <w:lastRenderedPageBreak/>
        <w:t>Fiene, J. (22. 10</w:t>
      </w:r>
      <w:r w:rsidR="00BF406F">
        <w:rPr>
          <w:rFonts w:ascii="Arial" w:hAnsi="Arial" w:cs="Arial"/>
          <w:noProof/>
          <w:sz w:val="22"/>
          <w:szCs w:val="22"/>
        </w:rPr>
        <w:t>.</w:t>
      </w:r>
      <w:r w:rsidRPr="009C25F6">
        <w:rPr>
          <w:rFonts w:ascii="Arial" w:hAnsi="Arial" w:cs="Arial"/>
          <w:noProof/>
          <w:sz w:val="22"/>
          <w:szCs w:val="22"/>
        </w:rPr>
        <w:t xml:space="preserve"> 2014). Ein starker Akzent für die Stadt. </w:t>
      </w:r>
      <w:r w:rsidRPr="009C25F6">
        <w:rPr>
          <w:rFonts w:ascii="Arial" w:hAnsi="Arial" w:cs="Arial"/>
          <w:i/>
          <w:iCs/>
          <w:noProof/>
          <w:sz w:val="22"/>
          <w:szCs w:val="22"/>
        </w:rPr>
        <w:t>Braunschwieger Zeitung</w:t>
      </w:r>
      <w:r w:rsidRPr="009C25F6">
        <w:rPr>
          <w:rFonts w:ascii="Arial" w:hAnsi="Arial" w:cs="Arial"/>
          <w:noProof/>
          <w:sz w:val="22"/>
          <w:szCs w:val="22"/>
        </w:rPr>
        <w:t xml:space="preserve">, S. </w:t>
      </w:r>
      <w:r>
        <w:rPr>
          <w:rFonts w:ascii="Arial" w:hAnsi="Arial" w:cs="Arial"/>
          <w:noProof/>
          <w:sz w:val="22"/>
          <w:szCs w:val="22"/>
        </w:rPr>
        <w:t>8</w:t>
      </w:r>
      <w:r w:rsidRPr="009C25F6">
        <w:rPr>
          <w:rFonts w:ascii="Arial" w:hAnsi="Arial" w:cs="Arial"/>
          <w:noProof/>
          <w:sz w:val="22"/>
          <w:szCs w:val="22"/>
        </w:rPr>
        <w:t xml:space="preserve">. Abgerufen am </w:t>
      </w:r>
      <w:r>
        <w:rPr>
          <w:rFonts w:ascii="Arial" w:hAnsi="Arial" w:cs="Arial"/>
          <w:noProof/>
          <w:sz w:val="22"/>
          <w:szCs w:val="22"/>
        </w:rPr>
        <w:t xml:space="preserve">27. </w:t>
      </w:r>
      <w:r w:rsidRPr="009C25F6">
        <w:rPr>
          <w:rFonts w:ascii="Arial" w:hAnsi="Arial" w:cs="Arial"/>
          <w:noProof/>
          <w:sz w:val="22"/>
          <w:szCs w:val="22"/>
        </w:rPr>
        <w:t>12</w:t>
      </w:r>
      <w:r>
        <w:rPr>
          <w:rFonts w:ascii="Arial" w:hAnsi="Arial" w:cs="Arial"/>
          <w:noProof/>
          <w:sz w:val="22"/>
          <w:szCs w:val="22"/>
        </w:rPr>
        <w:t>.</w:t>
      </w:r>
      <w:r w:rsidRPr="009C25F6">
        <w:rPr>
          <w:rFonts w:ascii="Arial" w:hAnsi="Arial" w:cs="Arial"/>
          <w:noProof/>
          <w:sz w:val="22"/>
          <w:szCs w:val="22"/>
        </w:rPr>
        <w:t xml:space="preserve"> 2025 von </w:t>
      </w:r>
      <w:hyperlink r:id="rId13" w:history="1">
        <w:r w:rsidRPr="00C57BDA">
          <w:rPr>
            <w:rStyle w:val="Hyperlink"/>
            <w:rFonts w:ascii="Arial" w:hAnsi="Arial" w:cs="Arial"/>
            <w:noProof/>
            <w:sz w:val="22"/>
            <w:szCs w:val="22"/>
          </w:rPr>
          <w:t>https://www.bking-consulting.de/fileadmin/user_upload/Referenzen/braunschweig/BZ_20141022_Sonderteil-web.pdf</w:t>
        </w:r>
      </w:hyperlink>
      <w:r>
        <w:rPr>
          <w:rFonts w:ascii="Arial" w:hAnsi="Arial" w:cs="Arial"/>
          <w:noProof/>
          <w:sz w:val="22"/>
          <w:szCs w:val="22"/>
        </w:rPr>
        <w:t xml:space="preserve"> </w:t>
      </w:r>
    </w:p>
    <w:p w14:paraId="15C57ED9" w14:textId="0136A739" w:rsidR="00481A2E" w:rsidRPr="009C25F6" w:rsidRDefault="00481A2E" w:rsidP="00481A2E">
      <w:pPr>
        <w:pStyle w:val="Literaturverzeichnis"/>
        <w:ind w:left="720" w:hanging="720"/>
        <w:rPr>
          <w:rFonts w:ascii="Arial" w:hAnsi="Arial" w:cs="Arial"/>
          <w:noProof/>
          <w:sz w:val="22"/>
          <w:szCs w:val="22"/>
        </w:rPr>
      </w:pPr>
      <w:r w:rsidRPr="009C25F6">
        <w:rPr>
          <w:rFonts w:ascii="Arial" w:hAnsi="Arial" w:cs="Arial"/>
          <w:noProof/>
          <w:sz w:val="22"/>
          <w:szCs w:val="22"/>
        </w:rPr>
        <w:t>Wahls, H. (22. 10</w:t>
      </w:r>
      <w:r w:rsidR="00BF406F">
        <w:rPr>
          <w:rFonts w:ascii="Arial" w:hAnsi="Arial" w:cs="Arial"/>
          <w:noProof/>
          <w:sz w:val="22"/>
          <w:szCs w:val="22"/>
        </w:rPr>
        <w:t>.</w:t>
      </w:r>
      <w:r w:rsidRPr="009C25F6">
        <w:rPr>
          <w:rFonts w:ascii="Arial" w:hAnsi="Arial" w:cs="Arial"/>
          <w:noProof/>
          <w:sz w:val="22"/>
          <w:szCs w:val="22"/>
        </w:rPr>
        <w:t xml:space="preserve"> 2014). Dieses Haus ist ein Zeichen des Aufbruchs. </w:t>
      </w:r>
      <w:r w:rsidRPr="009C25F6">
        <w:rPr>
          <w:rFonts w:ascii="Arial" w:hAnsi="Arial" w:cs="Arial"/>
          <w:i/>
          <w:iCs/>
          <w:noProof/>
          <w:sz w:val="22"/>
          <w:szCs w:val="22"/>
        </w:rPr>
        <w:t>Braunschweiger Zeitung</w:t>
      </w:r>
      <w:r w:rsidRPr="009C25F6">
        <w:rPr>
          <w:rFonts w:ascii="Arial" w:hAnsi="Arial" w:cs="Arial"/>
          <w:noProof/>
          <w:sz w:val="22"/>
          <w:szCs w:val="22"/>
        </w:rPr>
        <w:t xml:space="preserve">, S. 2. Abgerufen am </w:t>
      </w:r>
      <w:r>
        <w:rPr>
          <w:rFonts w:ascii="Arial" w:hAnsi="Arial" w:cs="Arial"/>
          <w:noProof/>
          <w:sz w:val="22"/>
          <w:szCs w:val="22"/>
        </w:rPr>
        <w:t xml:space="preserve">28. </w:t>
      </w:r>
      <w:r w:rsidRPr="009C25F6">
        <w:rPr>
          <w:rFonts w:ascii="Arial" w:hAnsi="Arial" w:cs="Arial"/>
          <w:noProof/>
          <w:sz w:val="22"/>
          <w:szCs w:val="22"/>
        </w:rPr>
        <w:t>12</w:t>
      </w:r>
      <w:r>
        <w:rPr>
          <w:rFonts w:ascii="Arial" w:hAnsi="Arial" w:cs="Arial"/>
          <w:noProof/>
          <w:sz w:val="22"/>
          <w:szCs w:val="22"/>
        </w:rPr>
        <w:t>.</w:t>
      </w:r>
      <w:r w:rsidRPr="009C25F6">
        <w:rPr>
          <w:rFonts w:ascii="Arial" w:hAnsi="Arial" w:cs="Arial"/>
          <w:noProof/>
          <w:sz w:val="22"/>
          <w:szCs w:val="22"/>
        </w:rPr>
        <w:t xml:space="preserve"> 2025 von </w:t>
      </w:r>
      <w:hyperlink r:id="rId14" w:history="1">
        <w:r w:rsidRPr="00C57BDA">
          <w:rPr>
            <w:rStyle w:val="Hyperlink"/>
            <w:rFonts w:ascii="Arial" w:hAnsi="Arial" w:cs="Arial"/>
            <w:noProof/>
            <w:sz w:val="22"/>
            <w:szCs w:val="22"/>
          </w:rPr>
          <w:t>https://www.bking-consulting.de/fileadmin/user_upload/Referenzen/braunschweig/BZ_20141022_Sonderteil-web.pdf</w:t>
        </w:r>
      </w:hyperlink>
      <w:r>
        <w:rPr>
          <w:rFonts w:ascii="Arial" w:hAnsi="Arial" w:cs="Arial"/>
          <w:noProof/>
          <w:sz w:val="22"/>
          <w:szCs w:val="22"/>
        </w:rPr>
        <w:t xml:space="preserve"> </w:t>
      </w:r>
    </w:p>
    <w:p w14:paraId="13F92801" w14:textId="28B9F5B3" w:rsidR="00481A2E" w:rsidRPr="009C25F6" w:rsidRDefault="00481A2E" w:rsidP="00481A2E">
      <w:pPr>
        <w:pStyle w:val="Literaturverzeichnis"/>
        <w:ind w:left="720" w:hanging="720"/>
        <w:rPr>
          <w:rFonts w:ascii="Arial" w:hAnsi="Arial" w:cs="Arial"/>
          <w:noProof/>
          <w:sz w:val="22"/>
          <w:szCs w:val="22"/>
        </w:rPr>
      </w:pPr>
      <w:r w:rsidRPr="009C25F6">
        <w:rPr>
          <w:rFonts w:ascii="Arial" w:hAnsi="Arial" w:cs="Arial"/>
          <w:noProof/>
          <w:sz w:val="22"/>
          <w:szCs w:val="22"/>
        </w:rPr>
        <w:t>Kühn, D. (22. 10</w:t>
      </w:r>
      <w:r w:rsidR="00BF406F">
        <w:rPr>
          <w:rFonts w:ascii="Arial" w:hAnsi="Arial" w:cs="Arial"/>
          <w:noProof/>
          <w:sz w:val="22"/>
          <w:szCs w:val="22"/>
        </w:rPr>
        <w:t>.</w:t>
      </w:r>
      <w:r w:rsidRPr="009C25F6">
        <w:rPr>
          <w:rFonts w:ascii="Arial" w:hAnsi="Arial" w:cs="Arial"/>
          <w:noProof/>
          <w:sz w:val="22"/>
          <w:szCs w:val="22"/>
        </w:rPr>
        <w:t xml:space="preserve"> 2014). Ganz schnell im Bild. </w:t>
      </w:r>
      <w:r w:rsidRPr="009C25F6">
        <w:rPr>
          <w:rFonts w:ascii="Arial" w:hAnsi="Arial" w:cs="Arial"/>
          <w:i/>
          <w:iCs/>
          <w:noProof/>
          <w:sz w:val="22"/>
          <w:szCs w:val="22"/>
        </w:rPr>
        <w:t>Braunschweiger Zeitung</w:t>
      </w:r>
      <w:r w:rsidRPr="009C25F6">
        <w:rPr>
          <w:rFonts w:ascii="Arial" w:hAnsi="Arial" w:cs="Arial"/>
          <w:noProof/>
          <w:sz w:val="22"/>
          <w:szCs w:val="22"/>
        </w:rPr>
        <w:t xml:space="preserve">, S. </w:t>
      </w:r>
      <w:r>
        <w:rPr>
          <w:rFonts w:ascii="Arial" w:hAnsi="Arial" w:cs="Arial"/>
          <w:noProof/>
          <w:sz w:val="22"/>
          <w:szCs w:val="22"/>
        </w:rPr>
        <w:t>17</w:t>
      </w:r>
      <w:r w:rsidRPr="009C25F6">
        <w:rPr>
          <w:rFonts w:ascii="Arial" w:hAnsi="Arial" w:cs="Arial"/>
          <w:noProof/>
          <w:sz w:val="22"/>
          <w:szCs w:val="22"/>
        </w:rPr>
        <w:t xml:space="preserve">. Abgerufen am </w:t>
      </w:r>
      <w:r>
        <w:rPr>
          <w:rFonts w:ascii="Arial" w:hAnsi="Arial" w:cs="Arial"/>
          <w:noProof/>
          <w:sz w:val="22"/>
          <w:szCs w:val="22"/>
        </w:rPr>
        <w:t xml:space="preserve">20. </w:t>
      </w:r>
      <w:r w:rsidRPr="009C25F6">
        <w:rPr>
          <w:rFonts w:ascii="Arial" w:hAnsi="Arial" w:cs="Arial"/>
          <w:noProof/>
          <w:sz w:val="22"/>
          <w:szCs w:val="22"/>
        </w:rPr>
        <w:t>12</w:t>
      </w:r>
      <w:r>
        <w:rPr>
          <w:rFonts w:ascii="Arial" w:hAnsi="Arial" w:cs="Arial"/>
          <w:noProof/>
          <w:sz w:val="22"/>
          <w:szCs w:val="22"/>
        </w:rPr>
        <w:t>.</w:t>
      </w:r>
      <w:r w:rsidRPr="009C25F6">
        <w:rPr>
          <w:rFonts w:ascii="Arial" w:hAnsi="Arial" w:cs="Arial"/>
          <w:noProof/>
          <w:sz w:val="22"/>
          <w:szCs w:val="22"/>
        </w:rPr>
        <w:t xml:space="preserve"> 2025 von </w:t>
      </w:r>
      <w:hyperlink r:id="rId15" w:history="1">
        <w:r w:rsidRPr="00C57BDA">
          <w:rPr>
            <w:rStyle w:val="Hyperlink"/>
            <w:rFonts w:ascii="Arial" w:hAnsi="Arial" w:cs="Arial"/>
            <w:noProof/>
            <w:sz w:val="22"/>
            <w:szCs w:val="22"/>
          </w:rPr>
          <w:t>https://www.bking-consulting.de/fileadmin/user_upload/Referenzen/braunschweig/BZ_20141022_Sonderteil-web.pdf</w:t>
        </w:r>
      </w:hyperlink>
      <w:r>
        <w:rPr>
          <w:rFonts w:ascii="Arial" w:hAnsi="Arial" w:cs="Arial"/>
          <w:noProof/>
          <w:sz w:val="22"/>
          <w:szCs w:val="22"/>
        </w:rPr>
        <w:t xml:space="preserve"> </w:t>
      </w:r>
    </w:p>
    <w:p w14:paraId="4B23D86E" w14:textId="77777777" w:rsidR="00F954A3" w:rsidRPr="00F91D8A" w:rsidRDefault="00F954A3" w:rsidP="006579AF">
      <w:pPr>
        <w:spacing w:line="360" w:lineRule="auto"/>
        <w:jc w:val="both"/>
        <w:rPr>
          <w:rFonts w:ascii="Arial" w:hAnsi="Arial" w:cs="Arial"/>
          <w:sz w:val="22"/>
          <w:szCs w:val="22"/>
        </w:rPr>
      </w:pPr>
    </w:p>
    <w:p w14:paraId="70389EAC" w14:textId="05DD9E01" w:rsidR="00F954A3" w:rsidRPr="006579AF" w:rsidRDefault="00F954A3" w:rsidP="006579AF">
      <w:pPr>
        <w:spacing w:line="360" w:lineRule="auto"/>
        <w:jc w:val="both"/>
        <w:rPr>
          <w:rFonts w:ascii="Arial" w:hAnsi="Arial" w:cs="Arial"/>
          <w:b/>
          <w:bCs/>
        </w:rPr>
      </w:pPr>
      <w:r w:rsidRPr="006579AF">
        <w:rPr>
          <w:rFonts w:ascii="Arial" w:hAnsi="Arial" w:cs="Arial"/>
          <w:b/>
          <w:bCs/>
        </w:rPr>
        <w:t xml:space="preserve">7. </w:t>
      </w:r>
      <w:r w:rsidR="002D54B2" w:rsidRPr="006579AF">
        <w:rPr>
          <w:rFonts w:ascii="Arial" w:hAnsi="Arial" w:cs="Arial"/>
          <w:b/>
          <w:bCs/>
        </w:rPr>
        <w:t>Landessparkasse</w:t>
      </w:r>
      <w:r w:rsidR="00F611AF">
        <w:rPr>
          <w:rFonts w:ascii="Arial" w:hAnsi="Arial" w:cs="Arial"/>
          <w:b/>
          <w:bCs/>
        </w:rPr>
        <w:t xml:space="preserve">: </w:t>
      </w:r>
      <w:r w:rsidR="00F611AF" w:rsidRPr="00F611AF">
        <w:rPr>
          <w:rFonts w:ascii="Arial" w:hAnsi="Arial" w:cs="Arial"/>
          <w:b/>
          <w:bCs/>
        </w:rPr>
        <w:t>52.259236, 10.519765</w:t>
      </w:r>
    </w:p>
    <w:p w14:paraId="50F12243" w14:textId="283C9366" w:rsidR="00336967" w:rsidRPr="00F91D8A" w:rsidRDefault="00336967" w:rsidP="006579AF">
      <w:pPr>
        <w:spacing w:line="360" w:lineRule="auto"/>
        <w:jc w:val="both"/>
        <w:rPr>
          <w:rFonts w:ascii="Arial" w:hAnsi="Arial" w:cs="Arial"/>
          <w:sz w:val="22"/>
          <w:szCs w:val="22"/>
        </w:rPr>
      </w:pPr>
      <w:r w:rsidRPr="00F91D8A">
        <w:rPr>
          <w:rFonts w:ascii="Arial" w:hAnsi="Arial" w:cs="Arial"/>
          <w:sz w:val="22"/>
          <w:szCs w:val="22"/>
        </w:rPr>
        <w:t>Der sogenannte „Alte Bahnhof“, heute Sitz der Landessparkasse am Friedrich-Wilhelm-Platz</w:t>
      </w:r>
      <w:r w:rsidR="00F05719" w:rsidRPr="00F91D8A">
        <w:rPr>
          <w:rFonts w:ascii="Arial" w:hAnsi="Arial" w:cs="Arial"/>
          <w:sz w:val="22"/>
          <w:szCs w:val="22"/>
        </w:rPr>
        <w:t>,</w:t>
      </w:r>
      <w:r w:rsidR="0038265E" w:rsidRPr="00F91D8A">
        <w:rPr>
          <w:rFonts w:ascii="Arial" w:hAnsi="Arial" w:cs="Arial"/>
          <w:sz w:val="22"/>
          <w:szCs w:val="22"/>
        </w:rPr>
        <w:t xml:space="preserve"> wurde</w:t>
      </w:r>
      <w:r w:rsidRPr="00F91D8A">
        <w:rPr>
          <w:rFonts w:ascii="Arial" w:hAnsi="Arial" w:cs="Arial"/>
          <w:sz w:val="22"/>
          <w:szCs w:val="22"/>
        </w:rPr>
        <w:t xml:space="preserve"> 1843–1845 nach Plänen von Carl Theodor Ottmer</w:t>
      </w:r>
      <w:r w:rsidR="00CC3858" w:rsidRPr="00F91D8A">
        <w:rPr>
          <w:rFonts w:ascii="Arial" w:hAnsi="Arial" w:cs="Arial"/>
          <w:sz w:val="22"/>
          <w:szCs w:val="22"/>
        </w:rPr>
        <w:t xml:space="preserve"> im klassizistischen </w:t>
      </w:r>
      <w:r w:rsidR="00F91D8A" w:rsidRPr="00F91D8A">
        <w:rPr>
          <w:rFonts w:ascii="Arial" w:hAnsi="Arial" w:cs="Arial"/>
          <w:sz w:val="22"/>
          <w:szCs w:val="22"/>
        </w:rPr>
        <w:t>Stil</w:t>
      </w:r>
      <w:r w:rsidR="00CC3858" w:rsidRPr="00F91D8A">
        <w:rPr>
          <w:rFonts w:ascii="Arial" w:hAnsi="Arial" w:cs="Arial"/>
          <w:sz w:val="22"/>
          <w:szCs w:val="22"/>
        </w:rPr>
        <w:t>, wie auch beim Residenzschloss,</w:t>
      </w:r>
      <w:r w:rsidRPr="00F91D8A">
        <w:rPr>
          <w:rFonts w:ascii="Arial" w:hAnsi="Arial" w:cs="Arial"/>
          <w:sz w:val="22"/>
          <w:szCs w:val="22"/>
        </w:rPr>
        <w:t xml:space="preserve"> errichtet und diente ursprünglich als Bahnhof. </w:t>
      </w:r>
      <w:r w:rsidR="008B503F" w:rsidRPr="00F91D8A">
        <w:rPr>
          <w:rFonts w:ascii="Arial" w:hAnsi="Arial" w:cs="Arial"/>
          <w:sz w:val="22"/>
          <w:szCs w:val="22"/>
        </w:rPr>
        <w:t>In der „</w:t>
      </w:r>
      <w:proofErr w:type="spellStart"/>
      <w:r w:rsidR="008B503F" w:rsidRPr="00F91D8A">
        <w:rPr>
          <w:rFonts w:ascii="Arial" w:hAnsi="Arial" w:cs="Arial"/>
          <w:sz w:val="22"/>
          <w:szCs w:val="22"/>
        </w:rPr>
        <w:t>Ar</w:t>
      </w:r>
      <w:r w:rsidR="00F05719" w:rsidRPr="00F91D8A">
        <w:rPr>
          <w:rFonts w:ascii="Arial" w:hAnsi="Arial" w:cs="Arial"/>
          <w:sz w:val="22"/>
          <w:szCs w:val="22"/>
        </w:rPr>
        <w:t>c</w:t>
      </w:r>
      <w:r w:rsidR="008B503F" w:rsidRPr="00F91D8A">
        <w:rPr>
          <w:rFonts w:ascii="Arial" w:hAnsi="Arial" w:cs="Arial"/>
          <w:sz w:val="22"/>
          <w:szCs w:val="22"/>
        </w:rPr>
        <w:t>hitekTOUR</w:t>
      </w:r>
      <w:proofErr w:type="spellEnd"/>
      <w:r w:rsidR="00F05719" w:rsidRPr="00F91D8A">
        <w:rPr>
          <w:rFonts w:ascii="Arial" w:hAnsi="Arial" w:cs="Arial"/>
          <w:sz w:val="22"/>
          <w:szCs w:val="22"/>
        </w:rPr>
        <w:t>“</w:t>
      </w:r>
      <w:r w:rsidR="008B503F" w:rsidRPr="00F91D8A">
        <w:rPr>
          <w:rFonts w:ascii="Arial" w:hAnsi="Arial" w:cs="Arial"/>
          <w:sz w:val="22"/>
          <w:szCs w:val="22"/>
        </w:rPr>
        <w:t xml:space="preserve"> bildet es den siebten Haltepunkt. </w:t>
      </w:r>
      <w:r w:rsidRPr="00F91D8A">
        <w:rPr>
          <w:rFonts w:ascii="Arial" w:hAnsi="Arial" w:cs="Arial"/>
          <w:sz w:val="22"/>
          <w:szCs w:val="22"/>
        </w:rPr>
        <w:t>Nach der Eröffnung des neuen Hauptbahnhofs 1960 wurde es umgenutzt und zur Bank umgebaut</w:t>
      </w:r>
      <w:r w:rsidR="00876B24" w:rsidRPr="00F91D8A">
        <w:rPr>
          <w:rFonts w:ascii="Arial" w:hAnsi="Arial" w:cs="Arial"/>
          <w:sz w:val="22"/>
          <w:szCs w:val="22"/>
        </w:rPr>
        <w:t>.</w:t>
      </w:r>
    </w:p>
    <w:p w14:paraId="4DBC4C1D" w14:textId="156C07B2" w:rsidR="00336967" w:rsidRPr="00F91D8A" w:rsidRDefault="00F05719" w:rsidP="006579AF">
      <w:pPr>
        <w:spacing w:line="360" w:lineRule="auto"/>
        <w:jc w:val="both"/>
        <w:rPr>
          <w:rFonts w:ascii="Arial" w:hAnsi="Arial" w:cs="Arial"/>
          <w:sz w:val="22"/>
          <w:szCs w:val="22"/>
        </w:rPr>
      </w:pPr>
      <w:r w:rsidRPr="00F91D8A">
        <w:rPr>
          <w:rFonts w:ascii="Arial" w:hAnsi="Arial" w:cs="Arial"/>
          <w:sz w:val="22"/>
          <w:szCs w:val="22"/>
        </w:rPr>
        <w:t>Wenn man vor dem Gebäude steht, fällt sofort der große Triumphbogen am Eingang ins Auge – ein charakteristisches Merkmal des Klassizismus. Er gehört zum vorderen Teil des „Alten Bahnhofs“, der als einziger Abschnitt nach der Stilllegung erhalten blieb und heute unter Denkmalschutz steht. Das heutige Erscheinungsbild zeigt jedoch nur einen Ausschnitt der ursprünglichen Anlage: Nach der Schließung wurden große Teile des Bahnhofs abgetragen, sodass lediglich der repräsentative Eingangsbereich mit seiner Halle bewahrt wurde</w:t>
      </w:r>
      <w:r w:rsidR="00336967" w:rsidRPr="00F91D8A">
        <w:rPr>
          <w:rFonts w:ascii="Arial" w:hAnsi="Arial" w:cs="Arial"/>
          <w:sz w:val="22"/>
          <w:szCs w:val="22"/>
        </w:rPr>
        <w:t>.</w:t>
      </w:r>
    </w:p>
    <w:p w14:paraId="4D44EEAB" w14:textId="77777777" w:rsidR="00481A2E" w:rsidRPr="00BF406F" w:rsidRDefault="00481A2E" w:rsidP="00481A2E">
      <w:pPr>
        <w:pStyle w:val="Literaturverzeichnis"/>
        <w:ind w:left="720" w:hanging="720"/>
        <w:rPr>
          <w:rFonts w:ascii="Arial" w:hAnsi="Arial" w:cs="Arial"/>
          <w:i/>
          <w:iCs/>
          <w:noProof/>
          <w:sz w:val="22"/>
          <w:szCs w:val="22"/>
          <w:u w:val="single"/>
        </w:rPr>
      </w:pPr>
      <w:r w:rsidRPr="00BF406F">
        <w:rPr>
          <w:rFonts w:ascii="Arial" w:hAnsi="Arial" w:cs="Arial"/>
          <w:i/>
          <w:iCs/>
          <w:noProof/>
          <w:sz w:val="22"/>
          <w:szCs w:val="22"/>
          <w:u w:val="single"/>
        </w:rPr>
        <w:t>Quellen:</w:t>
      </w:r>
    </w:p>
    <w:p w14:paraId="57F0120F" w14:textId="4FD22E3E" w:rsidR="00481A2E" w:rsidRDefault="00481A2E" w:rsidP="00481A2E">
      <w:pPr>
        <w:pStyle w:val="Literaturverzeichnis"/>
        <w:ind w:left="720" w:hanging="720"/>
        <w:rPr>
          <w:rFonts w:ascii="Arial" w:hAnsi="Arial" w:cs="Arial"/>
          <w:noProof/>
          <w:sz w:val="22"/>
          <w:szCs w:val="22"/>
        </w:rPr>
      </w:pPr>
      <w:r w:rsidRPr="009C25F6">
        <w:rPr>
          <w:rFonts w:ascii="Arial" w:hAnsi="Arial" w:cs="Arial"/>
          <w:noProof/>
          <w:sz w:val="22"/>
          <w:szCs w:val="22"/>
        </w:rPr>
        <w:t xml:space="preserve">Meinhardt, C. (2023). </w:t>
      </w:r>
      <w:r w:rsidRPr="009C25F6">
        <w:rPr>
          <w:rFonts w:ascii="Arial" w:hAnsi="Arial" w:cs="Arial"/>
          <w:i/>
          <w:iCs/>
          <w:noProof/>
          <w:sz w:val="22"/>
          <w:szCs w:val="22"/>
        </w:rPr>
        <w:t>Braunschweig an einem Tag. Ein Stadtrundgang</w:t>
      </w:r>
      <w:r w:rsidRPr="009C25F6">
        <w:rPr>
          <w:rFonts w:ascii="Arial" w:hAnsi="Arial" w:cs="Arial"/>
          <w:noProof/>
          <w:sz w:val="22"/>
          <w:szCs w:val="22"/>
        </w:rPr>
        <w:t xml:space="preserve"> (Bd. Auflage 1). (M. Lehmstedt, Hrsg.) Leipzig: Lehmstedt Verlag. </w:t>
      </w:r>
      <w:r>
        <w:rPr>
          <w:rFonts w:ascii="Arial" w:hAnsi="Arial" w:cs="Arial"/>
          <w:noProof/>
          <w:sz w:val="22"/>
          <w:szCs w:val="22"/>
        </w:rPr>
        <w:t>S. 43</w:t>
      </w:r>
    </w:p>
    <w:p w14:paraId="49826773" w14:textId="01138C27" w:rsidR="00481A2E" w:rsidRPr="009C25F6" w:rsidRDefault="00481A2E" w:rsidP="00481A2E">
      <w:pPr>
        <w:pStyle w:val="Literaturverzeichnis"/>
        <w:ind w:left="720" w:hanging="720"/>
        <w:rPr>
          <w:rFonts w:ascii="Arial" w:hAnsi="Arial" w:cs="Arial"/>
          <w:noProof/>
          <w:sz w:val="22"/>
          <w:szCs w:val="22"/>
        </w:rPr>
      </w:pPr>
      <w:r w:rsidRPr="009C25F6">
        <w:rPr>
          <w:rFonts w:ascii="Arial" w:hAnsi="Arial" w:cs="Arial"/>
          <w:noProof/>
          <w:sz w:val="22"/>
          <w:szCs w:val="22"/>
        </w:rPr>
        <w:t>Eberhard, A. (30. 09</w:t>
      </w:r>
      <w:r w:rsidR="00BF406F">
        <w:rPr>
          <w:rFonts w:ascii="Arial" w:hAnsi="Arial" w:cs="Arial"/>
          <w:noProof/>
          <w:sz w:val="22"/>
          <w:szCs w:val="22"/>
        </w:rPr>
        <w:t>.</w:t>
      </w:r>
      <w:r w:rsidRPr="009C25F6">
        <w:rPr>
          <w:rFonts w:ascii="Arial" w:hAnsi="Arial" w:cs="Arial"/>
          <w:noProof/>
          <w:sz w:val="22"/>
          <w:szCs w:val="22"/>
        </w:rPr>
        <w:t xml:space="preserve"> 2023). Deutscher Architekturpreis für Braunschweigs "Studierendenhaus". </w:t>
      </w:r>
      <w:r w:rsidRPr="009C25F6">
        <w:rPr>
          <w:rFonts w:ascii="Arial" w:hAnsi="Arial" w:cs="Arial"/>
          <w:i/>
          <w:iCs/>
          <w:noProof/>
          <w:sz w:val="22"/>
          <w:szCs w:val="22"/>
        </w:rPr>
        <w:t>Braunschweiger Zeitung Niedersachsen</w:t>
      </w:r>
      <w:r w:rsidRPr="009C25F6">
        <w:rPr>
          <w:rFonts w:ascii="Arial" w:hAnsi="Arial" w:cs="Arial"/>
          <w:noProof/>
          <w:sz w:val="22"/>
          <w:szCs w:val="22"/>
        </w:rPr>
        <w:t xml:space="preserve">, S. </w:t>
      </w:r>
      <w:r>
        <w:rPr>
          <w:rFonts w:ascii="Arial" w:hAnsi="Arial" w:cs="Arial"/>
          <w:noProof/>
          <w:sz w:val="22"/>
          <w:szCs w:val="22"/>
        </w:rPr>
        <w:t>40</w:t>
      </w:r>
      <w:r w:rsidRPr="009C25F6">
        <w:rPr>
          <w:rFonts w:ascii="Arial" w:hAnsi="Arial" w:cs="Arial"/>
          <w:noProof/>
          <w:sz w:val="22"/>
          <w:szCs w:val="22"/>
        </w:rPr>
        <w:t>. Abgerufen am 31. 12</w:t>
      </w:r>
      <w:r>
        <w:rPr>
          <w:rFonts w:ascii="Arial" w:hAnsi="Arial" w:cs="Arial"/>
          <w:noProof/>
          <w:sz w:val="22"/>
          <w:szCs w:val="22"/>
        </w:rPr>
        <w:t>.</w:t>
      </w:r>
      <w:r w:rsidRPr="009C25F6">
        <w:rPr>
          <w:rFonts w:ascii="Arial" w:hAnsi="Arial" w:cs="Arial"/>
          <w:noProof/>
          <w:sz w:val="22"/>
          <w:szCs w:val="22"/>
        </w:rPr>
        <w:t xml:space="preserve"> 2025 von </w:t>
      </w:r>
      <w:hyperlink r:id="rId16" w:history="1">
        <w:r w:rsidRPr="00C57BDA">
          <w:rPr>
            <w:rStyle w:val="Hyperlink"/>
            <w:rFonts w:ascii="Arial" w:hAnsi="Arial" w:cs="Arial"/>
            <w:noProof/>
            <w:sz w:val="22"/>
            <w:szCs w:val="22"/>
          </w:rPr>
          <w:t>https://www.iwb-ingenieure.de/wp-content/uploads/2023/10/230930_PR-BZ_Studierendenhaus-TU-BS-Deutscher-Arch-Preis-2023.pdf</w:t>
        </w:r>
      </w:hyperlink>
      <w:r>
        <w:rPr>
          <w:rFonts w:ascii="Arial" w:hAnsi="Arial" w:cs="Arial"/>
          <w:noProof/>
          <w:sz w:val="22"/>
          <w:szCs w:val="22"/>
        </w:rPr>
        <w:t xml:space="preserve"> </w:t>
      </w:r>
    </w:p>
    <w:p w14:paraId="2358B9FA" w14:textId="77777777" w:rsidR="00481A2E" w:rsidRPr="00481A2E" w:rsidRDefault="00481A2E" w:rsidP="00481A2E"/>
    <w:p w14:paraId="0383BE0B" w14:textId="77777777" w:rsidR="0070256B" w:rsidRPr="00F91D8A" w:rsidRDefault="0070256B" w:rsidP="006579AF">
      <w:pPr>
        <w:spacing w:line="360" w:lineRule="auto"/>
        <w:jc w:val="both"/>
        <w:rPr>
          <w:rFonts w:ascii="Arial" w:hAnsi="Arial" w:cs="Arial"/>
          <w:sz w:val="22"/>
          <w:szCs w:val="22"/>
        </w:rPr>
      </w:pPr>
    </w:p>
    <w:sectPr w:rsidR="0070256B" w:rsidRPr="00F91D8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8A2F6" w14:textId="77777777" w:rsidR="00CD65F2" w:rsidRDefault="00CD65F2" w:rsidP="0070256B">
      <w:pPr>
        <w:spacing w:after="0" w:line="240" w:lineRule="auto"/>
      </w:pPr>
      <w:r>
        <w:separator/>
      </w:r>
    </w:p>
  </w:endnote>
  <w:endnote w:type="continuationSeparator" w:id="0">
    <w:p w14:paraId="711A4DAB" w14:textId="77777777" w:rsidR="00CD65F2" w:rsidRDefault="00CD65F2" w:rsidP="0070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8930" w14:textId="77777777" w:rsidR="00CD65F2" w:rsidRDefault="00CD65F2" w:rsidP="0070256B">
      <w:pPr>
        <w:spacing w:after="0" w:line="240" w:lineRule="auto"/>
      </w:pPr>
      <w:r>
        <w:separator/>
      </w:r>
    </w:p>
  </w:footnote>
  <w:footnote w:type="continuationSeparator" w:id="0">
    <w:p w14:paraId="5C0C46C2" w14:textId="77777777" w:rsidR="00CD65F2" w:rsidRDefault="00CD65F2" w:rsidP="00702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A6B"/>
    <w:multiLevelType w:val="hybridMultilevel"/>
    <w:tmpl w:val="8424EE24"/>
    <w:lvl w:ilvl="0" w:tplc="C56E816C">
      <w:start w:val="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D825FA"/>
    <w:multiLevelType w:val="hybridMultilevel"/>
    <w:tmpl w:val="3AA8B88C"/>
    <w:lvl w:ilvl="0" w:tplc="0407000B">
      <w:start w:val="1"/>
      <w:numFmt w:val="bullet"/>
      <w:lvlText w:val=""/>
      <w:lvlJc w:val="left"/>
      <w:pPr>
        <w:ind w:left="502" w:hanging="360"/>
      </w:pPr>
      <w:rPr>
        <w:rFonts w:ascii="Wingdings" w:hAnsi="Wingdings"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 w15:restartNumberingAfterBreak="0">
    <w:nsid w:val="1804121B"/>
    <w:multiLevelType w:val="hybridMultilevel"/>
    <w:tmpl w:val="FA90EF8A"/>
    <w:lvl w:ilvl="0" w:tplc="F6768E70">
      <w:start w:val="3"/>
      <w:numFmt w:val="bullet"/>
      <w:lvlText w:val=""/>
      <w:lvlJc w:val="left"/>
      <w:pPr>
        <w:ind w:left="1080" w:hanging="360"/>
      </w:pPr>
      <w:rPr>
        <w:rFonts w:ascii="Wingdings" w:eastAsiaTheme="minorHAnsi" w:hAnsi="Wingdings" w:cs="Arial" w:hint="default"/>
        <w:sz w:val="22"/>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8D977DC"/>
    <w:multiLevelType w:val="multilevel"/>
    <w:tmpl w:val="2E2492D2"/>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bCs/>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CF652F8"/>
    <w:multiLevelType w:val="multilevel"/>
    <w:tmpl w:val="6A9AE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A1363"/>
    <w:multiLevelType w:val="multilevel"/>
    <w:tmpl w:val="EEDE6238"/>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6" w15:restartNumberingAfterBreak="0">
    <w:nsid w:val="2E2F6C03"/>
    <w:multiLevelType w:val="hybridMultilevel"/>
    <w:tmpl w:val="81E23876"/>
    <w:lvl w:ilvl="0" w:tplc="79C646DA">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DB43DE"/>
    <w:multiLevelType w:val="hybridMultilevel"/>
    <w:tmpl w:val="5D6692A0"/>
    <w:lvl w:ilvl="0" w:tplc="B0ECFA20">
      <w:start w:val="3"/>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2D5B94"/>
    <w:multiLevelType w:val="hybridMultilevel"/>
    <w:tmpl w:val="0DC6AA30"/>
    <w:lvl w:ilvl="0" w:tplc="0F2080F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F74CC6"/>
    <w:multiLevelType w:val="multilevel"/>
    <w:tmpl w:val="1BBC4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E74AC6"/>
    <w:multiLevelType w:val="multilevel"/>
    <w:tmpl w:val="C050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673E2A"/>
    <w:multiLevelType w:val="hybridMultilevel"/>
    <w:tmpl w:val="CC0A1984"/>
    <w:lvl w:ilvl="0" w:tplc="379A9A6C">
      <w:start w:val="3"/>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18527A"/>
    <w:multiLevelType w:val="hybridMultilevel"/>
    <w:tmpl w:val="0BCA848E"/>
    <w:lvl w:ilvl="0" w:tplc="50203BB6">
      <w:start w:val="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44464F"/>
    <w:multiLevelType w:val="hybridMultilevel"/>
    <w:tmpl w:val="FDECE458"/>
    <w:lvl w:ilvl="0" w:tplc="76146654">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5758149A"/>
    <w:multiLevelType w:val="hybridMultilevel"/>
    <w:tmpl w:val="934E8D68"/>
    <w:lvl w:ilvl="0" w:tplc="53AC5008">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880E96"/>
    <w:multiLevelType w:val="multilevel"/>
    <w:tmpl w:val="911EA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C3402E"/>
    <w:multiLevelType w:val="hybridMultilevel"/>
    <w:tmpl w:val="4FE20FCC"/>
    <w:lvl w:ilvl="0" w:tplc="50CE7C56">
      <w:start w:val="4"/>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708E40BD"/>
    <w:multiLevelType w:val="hybridMultilevel"/>
    <w:tmpl w:val="F2C07706"/>
    <w:lvl w:ilvl="0" w:tplc="8EE0B908">
      <w:start w:val="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5976556">
    <w:abstractNumId w:val="3"/>
  </w:num>
  <w:num w:numId="2" w16cid:durableId="1681393771">
    <w:abstractNumId w:val="11"/>
  </w:num>
  <w:num w:numId="3" w16cid:durableId="1264536603">
    <w:abstractNumId w:val="2"/>
  </w:num>
  <w:num w:numId="4" w16cid:durableId="1199706633">
    <w:abstractNumId w:val="9"/>
  </w:num>
  <w:num w:numId="5" w16cid:durableId="2093113271">
    <w:abstractNumId w:val="4"/>
  </w:num>
  <w:num w:numId="6" w16cid:durableId="418019455">
    <w:abstractNumId w:val="10"/>
  </w:num>
  <w:num w:numId="7" w16cid:durableId="1086684738">
    <w:abstractNumId w:val="5"/>
  </w:num>
  <w:num w:numId="8" w16cid:durableId="790706942">
    <w:abstractNumId w:val="0"/>
  </w:num>
  <w:num w:numId="9" w16cid:durableId="1041630960">
    <w:abstractNumId w:val="15"/>
  </w:num>
  <w:num w:numId="10" w16cid:durableId="837620804">
    <w:abstractNumId w:val="12"/>
  </w:num>
  <w:num w:numId="11" w16cid:durableId="2122412023">
    <w:abstractNumId w:val="16"/>
  </w:num>
  <w:num w:numId="12" w16cid:durableId="1204830200">
    <w:abstractNumId w:val="17"/>
  </w:num>
  <w:num w:numId="13" w16cid:durableId="1292325490">
    <w:abstractNumId w:val="14"/>
  </w:num>
  <w:num w:numId="14" w16cid:durableId="541132318">
    <w:abstractNumId w:val="7"/>
  </w:num>
  <w:num w:numId="15" w16cid:durableId="198249236">
    <w:abstractNumId w:val="8"/>
  </w:num>
  <w:num w:numId="16" w16cid:durableId="1029182482">
    <w:abstractNumId w:val="13"/>
  </w:num>
  <w:num w:numId="17" w16cid:durableId="1117138399">
    <w:abstractNumId w:val="1"/>
  </w:num>
  <w:num w:numId="18" w16cid:durableId="926960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21"/>
    <w:rsid w:val="0004118B"/>
    <w:rsid w:val="0008421B"/>
    <w:rsid w:val="00091335"/>
    <w:rsid w:val="001718D3"/>
    <w:rsid w:val="001B2A9B"/>
    <w:rsid w:val="00217CF5"/>
    <w:rsid w:val="00252A19"/>
    <w:rsid w:val="00293D44"/>
    <w:rsid w:val="00296B3F"/>
    <w:rsid w:val="002A205F"/>
    <w:rsid w:val="002D54B2"/>
    <w:rsid w:val="0031563B"/>
    <w:rsid w:val="00324175"/>
    <w:rsid w:val="00336967"/>
    <w:rsid w:val="0038265E"/>
    <w:rsid w:val="00383DCD"/>
    <w:rsid w:val="00392322"/>
    <w:rsid w:val="00392E13"/>
    <w:rsid w:val="003E748F"/>
    <w:rsid w:val="003F0D09"/>
    <w:rsid w:val="0044169C"/>
    <w:rsid w:val="00481A2E"/>
    <w:rsid w:val="004C5AD2"/>
    <w:rsid w:val="004D34A3"/>
    <w:rsid w:val="005079BF"/>
    <w:rsid w:val="0051245A"/>
    <w:rsid w:val="00544155"/>
    <w:rsid w:val="00561A0C"/>
    <w:rsid w:val="00571AC1"/>
    <w:rsid w:val="005F6239"/>
    <w:rsid w:val="00635F21"/>
    <w:rsid w:val="006453DA"/>
    <w:rsid w:val="006579AF"/>
    <w:rsid w:val="006A2FEF"/>
    <w:rsid w:val="006E3E2F"/>
    <w:rsid w:val="006F6B66"/>
    <w:rsid w:val="006F6B6B"/>
    <w:rsid w:val="0070256B"/>
    <w:rsid w:val="0074191E"/>
    <w:rsid w:val="00755451"/>
    <w:rsid w:val="007E6CBB"/>
    <w:rsid w:val="007F388E"/>
    <w:rsid w:val="0083546C"/>
    <w:rsid w:val="00864E6D"/>
    <w:rsid w:val="00876B24"/>
    <w:rsid w:val="008B503F"/>
    <w:rsid w:val="008F3D6E"/>
    <w:rsid w:val="00966747"/>
    <w:rsid w:val="009F0996"/>
    <w:rsid w:val="00A7781B"/>
    <w:rsid w:val="00AB4C9C"/>
    <w:rsid w:val="00AF6521"/>
    <w:rsid w:val="00B21942"/>
    <w:rsid w:val="00B3143B"/>
    <w:rsid w:val="00B76101"/>
    <w:rsid w:val="00B8665E"/>
    <w:rsid w:val="00BF406F"/>
    <w:rsid w:val="00C021EE"/>
    <w:rsid w:val="00C35FE2"/>
    <w:rsid w:val="00CB39A1"/>
    <w:rsid w:val="00CC3858"/>
    <w:rsid w:val="00CD65F2"/>
    <w:rsid w:val="00CF4B42"/>
    <w:rsid w:val="00D416D3"/>
    <w:rsid w:val="00DC2D1D"/>
    <w:rsid w:val="00DE0DDC"/>
    <w:rsid w:val="00E0168E"/>
    <w:rsid w:val="00E3790C"/>
    <w:rsid w:val="00E4305F"/>
    <w:rsid w:val="00E5184E"/>
    <w:rsid w:val="00F05719"/>
    <w:rsid w:val="00F52666"/>
    <w:rsid w:val="00F611AF"/>
    <w:rsid w:val="00F91D8A"/>
    <w:rsid w:val="00F92401"/>
    <w:rsid w:val="00F954A3"/>
    <w:rsid w:val="00FD4B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7C06"/>
  <w15:chartTrackingRefBased/>
  <w15:docId w15:val="{739B87DA-7DD7-4BCA-AC88-CE1AB12A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F6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F6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AF652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F652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F652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F652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F652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F652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F652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652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F652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AF652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F652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F652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F652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F652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F652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F6521"/>
    <w:rPr>
      <w:rFonts w:eastAsiaTheme="majorEastAsia" w:cstheme="majorBidi"/>
      <w:color w:val="272727" w:themeColor="text1" w:themeTint="D8"/>
    </w:rPr>
  </w:style>
  <w:style w:type="paragraph" w:styleId="Titel">
    <w:name w:val="Title"/>
    <w:basedOn w:val="Standard"/>
    <w:next w:val="Standard"/>
    <w:link w:val="TitelZchn"/>
    <w:uiPriority w:val="10"/>
    <w:qFormat/>
    <w:rsid w:val="00AF6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F652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F652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F652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F652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F6521"/>
    <w:rPr>
      <w:i/>
      <w:iCs/>
      <w:color w:val="404040" w:themeColor="text1" w:themeTint="BF"/>
    </w:rPr>
  </w:style>
  <w:style w:type="paragraph" w:styleId="Listenabsatz">
    <w:name w:val="List Paragraph"/>
    <w:basedOn w:val="Standard"/>
    <w:uiPriority w:val="34"/>
    <w:qFormat/>
    <w:rsid w:val="00AF6521"/>
    <w:pPr>
      <w:ind w:left="720"/>
      <w:contextualSpacing/>
    </w:pPr>
  </w:style>
  <w:style w:type="character" w:styleId="IntensiveHervorhebung">
    <w:name w:val="Intense Emphasis"/>
    <w:basedOn w:val="Absatz-Standardschriftart"/>
    <w:uiPriority w:val="21"/>
    <w:qFormat/>
    <w:rsid w:val="00AF6521"/>
    <w:rPr>
      <w:i/>
      <w:iCs/>
      <w:color w:val="0F4761" w:themeColor="accent1" w:themeShade="BF"/>
    </w:rPr>
  </w:style>
  <w:style w:type="paragraph" w:styleId="IntensivesZitat">
    <w:name w:val="Intense Quote"/>
    <w:basedOn w:val="Standard"/>
    <w:next w:val="Standard"/>
    <w:link w:val="IntensivesZitatZchn"/>
    <w:uiPriority w:val="30"/>
    <w:qFormat/>
    <w:rsid w:val="00AF6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F6521"/>
    <w:rPr>
      <w:i/>
      <w:iCs/>
      <w:color w:val="0F4761" w:themeColor="accent1" w:themeShade="BF"/>
    </w:rPr>
  </w:style>
  <w:style w:type="character" w:styleId="IntensiverVerweis">
    <w:name w:val="Intense Reference"/>
    <w:basedOn w:val="Absatz-Standardschriftart"/>
    <w:uiPriority w:val="32"/>
    <w:qFormat/>
    <w:rsid w:val="00AF6521"/>
    <w:rPr>
      <w:b/>
      <w:bCs/>
      <w:smallCaps/>
      <w:color w:val="0F4761" w:themeColor="accent1" w:themeShade="BF"/>
      <w:spacing w:val="5"/>
    </w:rPr>
  </w:style>
  <w:style w:type="paragraph" w:styleId="Beschriftung">
    <w:name w:val="caption"/>
    <w:basedOn w:val="Standard"/>
    <w:next w:val="Standard"/>
    <w:uiPriority w:val="35"/>
    <w:unhideWhenUsed/>
    <w:qFormat/>
    <w:rsid w:val="00AF6521"/>
    <w:pPr>
      <w:spacing w:after="200" w:line="240" w:lineRule="auto"/>
    </w:pPr>
    <w:rPr>
      <w:rFonts w:ascii="Arial" w:hAnsi="Arial"/>
      <w:i/>
      <w:iCs/>
      <w:color w:val="000000" w:themeColor="text1"/>
      <w:sz w:val="22"/>
      <w:szCs w:val="18"/>
    </w:rPr>
  </w:style>
  <w:style w:type="paragraph" w:styleId="Funotentext">
    <w:name w:val="footnote text"/>
    <w:basedOn w:val="Standard"/>
    <w:link w:val="FunotentextZchn"/>
    <w:uiPriority w:val="99"/>
    <w:semiHidden/>
    <w:unhideWhenUsed/>
    <w:rsid w:val="0070256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0256B"/>
    <w:rPr>
      <w:sz w:val="20"/>
      <w:szCs w:val="20"/>
    </w:rPr>
  </w:style>
  <w:style w:type="character" w:styleId="Funotenzeichen">
    <w:name w:val="footnote reference"/>
    <w:basedOn w:val="Absatz-Standardschriftart"/>
    <w:uiPriority w:val="99"/>
    <w:semiHidden/>
    <w:unhideWhenUsed/>
    <w:rsid w:val="0070256B"/>
    <w:rPr>
      <w:vertAlign w:val="superscript"/>
    </w:rPr>
  </w:style>
  <w:style w:type="paragraph" w:styleId="StandardWeb">
    <w:name w:val="Normal (Web)"/>
    <w:basedOn w:val="Standard"/>
    <w:uiPriority w:val="99"/>
    <w:semiHidden/>
    <w:unhideWhenUsed/>
    <w:rsid w:val="00F954A3"/>
    <w:rPr>
      <w:rFonts w:ascii="Times New Roman" w:hAnsi="Times New Roman" w:cs="Times New Roman"/>
    </w:rPr>
  </w:style>
  <w:style w:type="character" w:styleId="Hyperlink">
    <w:name w:val="Hyperlink"/>
    <w:basedOn w:val="Absatz-Standardschriftart"/>
    <w:uiPriority w:val="99"/>
    <w:unhideWhenUsed/>
    <w:rsid w:val="00571AC1"/>
    <w:rPr>
      <w:color w:val="467886" w:themeColor="hyperlink"/>
      <w:u w:val="single"/>
    </w:rPr>
  </w:style>
  <w:style w:type="character" w:styleId="NichtaufgelsteErwhnung">
    <w:name w:val="Unresolved Mention"/>
    <w:basedOn w:val="Absatz-Standardschriftart"/>
    <w:uiPriority w:val="99"/>
    <w:semiHidden/>
    <w:unhideWhenUsed/>
    <w:rsid w:val="00571AC1"/>
    <w:rPr>
      <w:color w:val="605E5C"/>
      <w:shd w:val="clear" w:color="auto" w:fill="E1DFDD"/>
    </w:rPr>
  </w:style>
  <w:style w:type="character" w:styleId="Kommentarzeichen">
    <w:name w:val="annotation reference"/>
    <w:basedOn w:val="Absatz-Standardschriftart"/>
    <w:uiPriority w:val="99"/>
    <w:semiHidden/>
    <w:unhideWhenUsed/>
    <w:rsid w:val="003E748F"/>
    <w:rPr>
      <w:sz w:val="16"/>
      <w:szCs w:val="16"/>
    </w:rPr>
  </w:style>
  <w:style w:type="paragraph" w:styleId="Kommentartext">
    <w:name w:val="annotation text"/>
    <w:basedOn w:val="Standard"/>
    <w:link w:val="KommentartextZchn"/>
    <w:uiPriority w:val="99"/>
    <w:unhideWhenUsed/>
    <w:rsid w:val="003E748F"/>
    <w:pPr>
      <w:spacing w:line="240" w:lineRule="auto"/>
    </w:pPr>
    <w:rPr>
      <w:sz w:val="20"/>
      <w:szCs w:val="20"/>
    </w:rPr>
  </w:style>
  <w:style w:type="character" w:customStyle="1" w:styleId="KommentartextZchn">
    <w:name w:val="Kommentartext Zchn"/>
    <w:basedOn w:val="Absatz-Standardschriftart"/>
    <w:link w:val="Kommentartext"/>
    <w:uiPriority w:val="99"/>
    <w:rsid w:val="003E748F"/>
    <w:rPr>
      <w:sz w:val="20"/>
      <w:szCs w:val="20"/>
    </w:rPr>
  </w:style>
  <w:style w:type="paragraph" w:styleId="Kommentarthema">
    <w:name w:val="annotation subject"/>
    <w:basedOn w:val="Kommentartext"/>
    <w:next w:val="Kommentartext"/>
    <w:link w:val="KommentarthemaZchn"/>
    <w:uiPriority w:val="99"/>
    <w:semiHidden/>
    <w:unhideWhenUsed/>
    <w:rsid w:val="003E748F"/>
    <w:rPr>
      <w:b/>
      <w:bCs/>
    </w:rPr>
  </w:style>
  <w:style w:type="character" w:customStyle="1" w:styleId="KommentarthemaZchn">
    <w:name w:val="Kommentarthema Zchn"/>
    <w:basedOn w:val="KommentartextZchn"/>
    <w:link w:val="Kommentarthema"/>
    <w:uiPriority w:val="99"/>
    <w:semiHidden/>
    <w:rsid w:val="003E748F"/>
    <w:rPr>
      <w:b/>
      <w:bCs/>
      <w:sz w:val="20"/>
      <w:szCs w:val="20"/>
    </w:rPr>
  </w:style>
  <w:style w:type="paragraph" w:styleId="Literaturverzeichnis">
    <w:name w:val="Bibliography"/>
    <w:basedOn w:val="Standard"/>
    <w:next w:val="Standard"/>
    <w:uiPriority w:val="37"/>
    <w:unhideWhenUsed/>
    <w:rsid w:val="0032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49588">
      <w:bodyDiv w:val="1"/>
      <w:marLeft w:val="0"/>
      <w:marRight w:val="0"/>
      <w:marTop w:val="0"/>
      <w:marBottom w:val="0"/>
      <w:divBdr>
        <w:top w:val="none" w:sz="0" w:space="0" w:color="auto"/>
        <w:left w:val="none" w:sz="0" w:space="0" w:color="auto"/>
        <w:bottom w:val="none" w:sz="0" w:space="0" w:color="auto"/>
        <w:right w:val="none" w:sz="0" w:space="0" w:color="auto"/>
      </w:divBdr>
    </w:div>
    <w:div w:id="157966659">
      <w:bodyDiv w:val="1"/>
      <w:marLeft w:val="0"/>
      <w:marRight w:val="0"/>
      <w:marTop w:val="0"/>
      <w:marBottom w:val="0"/>
      <w:divBdr>
        <w:top w:val="none" w:sz="0" w:space="0" w:color="auto"/>
        <w:left w:val="none" w:sz="0" w:space="0" w:color="auto"/>
        <w:bottom w:val="none" w:sz="0" w:space="0" w:color="auto"/>
        <w:right w:val="none" w:sz="0" w:space="0" w:color="auto"/>
      </w:divBdr>
    </w:div>
    <w:div w:id="167260511">
      <w:bodyDiv w:val="1"/>
      <w:marLeft w:val="0"/>
      <w:marRight w:val="0"/>
      <w:marTop w:val="0"/>
      <w:marBottom w:val="0"/>
      <w:divBdr>
        <w:top w:val="none" w:sz="0" w:space="0" w:color="auto"/>
        <w:left w:val="none" w:sz="0" w:space="0" w:color="auto"/>
        <w:bottom w:val="none" w:sz="0" w:space="0" w:color="auto"/>
        <w:right w:val="none" w:sz="0" w:space="0" w:color="auto"/>
      </w:divBdr>
    </w:div>
    <w:div w:id="199127490">
      <w:bodyDiv w:val="1"/>
      <w:marLeft w:val="0"/>
      <w:marRight w:val="0"/>
      <w:marTop w:val="0"/>
      <w:marBottom w:val="0"/>
      <w:divBdr>
        <w:top w:val="none" w:sz="0" w:space="0" w:color="auto"/>
        <w:left w:val="none" w:sz="0" w:space="0" w:color="auto"/>
        <w:bottom w:val="none" w:sz="0" w:space="0" w:color="auto"/>
        <w:right w:val="none" w:sz="0" w:space="0" w:color="auto"/>
      </w:divBdr>
    </w:div>
    <w:div w:id="234169241">
      <w:bodyDiv w:val="1"/>
      <w:marLeft w:val="0"/>
      <w:marRight w:val="0"/>
      <w:marTop w:val="0"/>
      <w:marBottom w:val="0"/>
      <w:divBdr>
        <w:top w:val="none" w:sz="0" w:space="0" w:color="auto"/>
        <w:left w:val="none" w:sz="0" w:space="0" w:color="auto"/>
        <w:bottom w:val="none" w:sz="0" w:space="0" w:color="auto"/>
        <w:right w:val="none" w:sz="0" w:space="0" w:color="auto"/>
      </w:divBdr>
    </w:div>
    <w:div w:id="265233933">
      <w:bodyDiv w:val="1"/>
      <w:marLeft w:val="0"/>
      <w:marRight w:val="0"/>
      <w:marTop w:val="0"/>
      <w:marBottom w:val="0"/>
      <w:divBdr>
        <w:top w:val="none" w:sz="0" w:space="0" w:color="auto"/>
        <w:left w:val="none" w:sz="0" w:space="0" w:color="auto"/>
        <w:bottom w:val="none" w:sz="0" w:space="0" w:color="auto"/>
        <w:right w:val="none" w:sz="0" w:space="0" w:color="auto"/>
      </w:divBdr>
    </w:div>
    <w:div w:id="273831176">
      <w:bodyDiv w:val="1"/>
      <w:marLeft w:val="0"/>
      <w:marRight w:val="0"/>
      <w:marTop w:val="0"/>
      <w:marBottom w:val="0"/>
      <w:divBdr>
        <w:top w:val="none" w:sz="0" w:space="0" w:color="auto"/>
        <w:left w:val="none" w:sz="0" w:space="0" w:color="auto"/>
        <w:bottom w:val="none" w:sz="0" w:space="0" w:color="auto"/>
        <w:right w:val="none" w:sz="0" w:space="0" w:color="auto"/>
      </w:divBdr>
    </w:div>
    <w:div w:id="499657786">
      <w:bodyDiv w:val="1"/>
      <w:marLeft w:val="0"/>
      <w:marRight w:val="0"/>
      <w:marTop w:val="0"/>
      <w:marBottom w:val="0"/>
      <w:divBdr>
        <w:top w:val="none" w:sz="0" w:space="0" w:color="auto"/>
        <w:left w:val="none" w:sz="0" w:space="0" w:color="auto"/>
        <w:bottom w:val="none" w:sz="0" w:space="0" w:color="auto"/>
        <w:right w:val="none" w:sz="0" w:space="0" w:color="auto"/>
      </w:divBdr>
    </w:div>
    <w:div w:id="513691620">
      <w:bodyDiv w:val="1"/>
      <w:marLeft w:val="0"/>
      <w:marRight w:val="0"/>
      <w:marTop w:val="0"/>
      <w:marBottom w:val="0"/>
      <w:divBdr>
        <w:top w:val="none" w:sz="0" w:space="0" w:color="auto"/>
        <w:left w:val="none" w:sz="0" w:space="0" w:color="auto"/>
        <w:bottom w:val="none" w:sz="0" w:space="0" w:color="auto"/>
        <w:right w:val="none" w:sz="0" w:space="0" w:color="auto"/>
      </w:divBdr>
    </w:div>
    <w:div w:id="574821437">
      <w:bodyDiv w:val="1"/>
      <w:marLeft w:val="0"/>
      <w:marRight w:val="0"/>
      <w:marTop w:val="0"/>
      <w:marBottom w:val="0"/>
      <w:divBdr>
        <w:top w:val="none" w:sz="0" w:space="0" w:color="auto"/>
        <w:left w:val="none" w:sz="0" w:space="0" w:color="auto"/>
        <w:bottom w:val="none" w:sz="0" w:space="0" w:color="auto"/>
        <w:right w:val="none" w:sz="0" w:space="0" w:color="auto"/>
      </w:divBdr>
    </w:div>
    <w:div w:id="681518147">
      <w:bodyDiv w:val="1"/>
      <w:marLeft w:val="0"/>
      <w:marRight w:val="0"/>
      <w:marTop w:val="0"/>
      <w:marBottom w:val="0"/>
      <w:divBdr>
        <w:top w:val="none" w:sz="0" w:space="0" w:color="auto"/>
        <w:left w:val="none" w:sz="0" w:space="0" w:color="auto"/>
        <w:bottom w:val="none" w:sz="0" w:space="0" w:color="auto"/>
        <w:right w:val="none" w:sz="0" w:space="0" w:color="auto"/>
      </w:divBdr>
    </w:div>
    <w:div w:id="700782077">
      <w:bodyDiv w:val="1"/>
      <w:marLeft w:val="0"/>
      <w:marRight w:val="0"/>
      <w:marTop w:val="0"/>
      <w:marBottom w:val="0"/>
      <w:divBdr>
        <w:top w:val="none" w:sz="0" w:space="0" w:color="auto"/>
        <w:left w:val="none" w:sz="0" w:space="0" w:color="auto"/>
        <w:bottom w:val="none" w:sz="0" w:space="0" w:color="auto"/>
        <w:right w:val="none" w:sz="0" w:space="0" w:color="auto"/>
      </w:divBdr>
    </w:div>
    <w:div w:id="708380982">
      <w:bodyDiv w:val="1"/>
      <w:marLeft w:val="0"/>
      <w:marRight w:val="0"/>
      <w:marTop w:val="0"/>
      <w:marBottom w:val="0"/>
      <w:divBdr>
        <w:top w:val="none" w:sz="0" w:space="0" w:color="auto"/>
        <w:left w:val="none" w:sz="0" w:space="0" w:color="auto"/>
        <w:bottom w:val="none" w:sz="0" w:space="0" w:color="auto"/>
        <w:right w:val="none" w:sz="0" w:space="0" w:color="auto"/>
      </w:divBdr>
    </w:div>
    <w:div w:id="710149157">
      <w:bodyDiv w:val="1"/>
      <w:marLeft w:val="0"/>
      <w:marRight w:val="0"/>
      <w:marTop w:val="0"/>
      <w:marBottom w:val="0"/>
      <w:divBdr>
        <w:top w:val="none" w:sz="0" w:space="0" w:color="auto"/>
        <w:left w:val="none" w:sz="0" w:space="0" w:color="auto"/>
        <w:bottom w:val="none" w:sz="0" w:space="0" w:color="auto"/>
        <w:right w:val="none" w:sz="0" w:space="0" w:color="auto"/>
      </w:divBdr>
    </w:div>
    <w:div w:id="731464661">
      <w:bodyDiv w:val="1"/>
      <w:marLeft w:val="0"/>
      <w:marRight w:val="0"/>
      <w:marTop w:val="0"/>
      <w:marBottom w:val="0"/>
      <w:divBdr>
        <w:top w:val="none" w:sz="0" w:space="0" w:color="auto"/>
        <w:left w:val="none" w:sz="0" w:space="0" w:color="auto"/>
        <w:bottom w:val="none" w:sz="0" w:space="0" w:color="auto"/>
        <w:right w:val="none" w:sz="0" w:space="0" w:color="auto"/>
      </w:divBdr>
    </w:div>
    <w:div w:id="811949658">
      <w:bodyDiv w:val="1"/>
      <w:marLeft w:val="0"/>
      <w:marRight w:val="0"/>
      <w:marTop w:val="0"/>
      <w:marBottom w:val="0"/>
      <w:divBdr>
        <w:top w:val="none" w:sz="0" w:space="0" w:color="auto"/>
        <w:left w:val="none" w:sz="0" w:space="0" w:color="auto"/>
        <w:bottom w:val="none" w:sz="0" w:space="0" w:color="auto"/>
        <w:right w:val="none" w:sz="0" w:space="0" w:color="auto"/>
      </w:divBdr>
    </w:div>
    <w:div w:id="843134438">
      <w:bodyDiv w:val="1"/>
      <w:marLeft w:val="0"/>
      <w:marRight w:val="0"/>
      <w:marTop w:val="0"/>
      <w:marBottom w:val="0"/>
      <w:divBdr>
        <w:top w:val="none" w:sz="0" w:space="0" w:color="auto"/>
        <w:left w:val="none" w:sz="0" w:space="0" w:color="auto"/>
        <w:bottom w:val="none" w:sz="0" w:space="0" w:color="auto"/>
        <w:right w:val="none" w:sz="0" w:space="0" w:color="auto"/>
      </w:divBdr>
    </w:div>
    <w:div w:id="1074202710">
      <w:bodyDiv w:val="1"/>
      <w:marLeft w:val="0"/>
      <w:marRight w:val="0"/>
      <w:marTop w:val="0"/>
      <w:marBottom w:val="0"/>
      <w:divBdr>
        <w:top w:val="none" w:sz="0" w:space="0" w:color="auto"/>
        <w:left w:val="none" w:sz="0" w:space="0" w:color="auto"/>
        <w:bottom w:val="none" w:sz="0" w:space="0" w:color="auto"/>
        <w:right w:val="none" w:sz="0" w:space="0" w:color="auto"/>
      </w:divBdr>
    </w:div>
    <w:div w:id="1166287288">
      <w:bodyDiv w:val="1"/>
      <w:marLeft w:val="0"/>
      <w:marRight w:val="0"/>
      <w:marTop w:val="0"/>
      <w:marBottom w:val="0"/>
      <w:divBdr>
        <w:top w:val="none" w:sz="0" w:space="0" w:color="auto"/>
        <w:left w:val="none" w:sz="0" w:space="0" w:color="auto"/>
        <w:bottom w:val="none" w:sz="0" w:space="0" w:color="auto"/>
        <w:right w:val="none" w:sz="0" w:space="0" w:color="auto"/>
      </w:divBdr>
    </w:div>
    <w:div w:id="1189563283">
      <w:bodyDiv w:val="1"/>
      <w:marLeft w:val="0"/>
      <w:marRight w:val="0"/>
      <w:marTop w:val="0"/>
      <w:marBottom w:val="0"/>
      <w:divBdr>
        <w:top w:val="none" w:sz="0" w:space="0" w:color="auto"/>
        <w:left w:val="none" w:sz="0" w:space="0" w:color="auto"/>
        <w:bottom w:val="none" w:sz="0" w:space="0" w:color="auto"/>
        <w:right w:val="none" w:sz="0" w:space="0" w:color="auto"/>
      </w:divBdr>
    </w:div>
    <w:div w:id="1397119203">
      <w:bodyDiv w:val="1"/>
      <w:marLeft w:val="0"/>
      <w:marRight w:val="0"/>
      <w:marTop w:val="0"/>
      <w:marBottom w:val="0"/>
      <w:divBdr>
        <w:top w:val="none" w:sz="0" w:space="0" w:color="auto"/>
        <w:left w:val="none" w:sz="0" w:space="0" w:color="auto"/>
        <w:bottom w:val="none" w:sz="0" w:space="0" w:color="auto"/>
        <w:right w:val="none" w:sz="0" w:space="0" w:color="auto"/>
      </w:divBdr>
    </w:div>
    <w:div w:id="1439369274">
      <w:bodyDiv w:val="1"/>
      <w:marLeft w:val="0"/>
      <w:marRight w:val="0"/>
      <w:marTop w:val="0"/>
      <w:marBottom w:val="0"/>
      <w:divBdr>
        <w:top w:val="none" w:sz="0" w:space="0" w:color="auto"/>
        <w:left w:val="none" w:sz="0" w:space="0" w:color="auto"/>
        <w:bottom w:val="none" w:sz="0" w:space="0" w:color="auto"/>
        <w:right w:val="none" w:sz="0" w:space="0" w:color="auto"/>
      </w:divBdr>
    </w:div>
    <w:div w:id="1470513254">
      <w:bodyDiv w:val="1"/>
      <w:marLeft w:val="0"/>
      <w:marRight w:val="0"/>
      <w:marTop w:val="0"/>
      <w:marBottom w:val="0"/>
      <w:divBdr>
        <w:top w:val="none" w:sz="0" w:space="0" w:color="auto"/>
        <w:left w:val="none" w:sz="0" w:space="0" w:color="auto"/>
        <w:bottom w:val="none" w:sz="0" w:space="0" w:color="auto"/>
        <w:right w:val="none" w:sz="0" w:space="0" w:color="auto"/>
      </w:divBdr>
    </w:div>
    <w:div w:id="1482039211">
      <w:bodyDiv w:val="1"/>
      <w:marLeft w:val="0"/>
      <w:marRight w:val="0"/>
      <w:marTop w:val="0"/>
      <w:marBottom w:val="0"/>
      <w:divBdr>
        <w:top w:val="none" w:sz="0" w:space="0" w:color="auto"/>
        <w:left w:val="none" w:sz="0" w:space="0" w:color="auto"/>
        <w:bottom w:val="none" w:sz="0" w:space="0" w:color="auto"/>
        <w:right w:val="none" w:sz="0" w:space="0" w:color="auto"/>
      </w:divBdr>
    </w:div>
    <w:div w:id="1531988757">
      <w:bodyDiv w:val="1"/>
      <w:marLeft w:val="0"/>
      <w:marRight w:val="0"/>
      <w:marTop w:val="0"/>
      <w:marBottom w:val="0"/>
      <w:divBdr>
        <w:top w:val="none" w:sz="0" w:space="0" w:color="auto"/>
        <w:left w:val="none" w:sz="0" w:space="0" w:color="auto"/>
        <w:bottom w:val="none" w:sz="0" w:space="0" w:color="auto"/>
        <w:right w:val="none" w:sz="0" w:space="0" w:color="auto"/>
      </w:divBdr>
    </w:div>
    <w:div w:id="1878815662">
      <w:bodyDiv w:val="1"/>
      <w:marLeft w:val="0"/>
      <w:marRight w:val="0"/>
      <w:marTop w:val="0"/>
      <w:marBottom w:val="0"/>
      <w:divBdr>
        <w:top w:val="none" w:sz="0" w:space="0" w:color="auto"/>
        <w:left w:val="none" w:sz="0" w:space="0" w:color="auto"/>
        <w:bottom w:val="none" w:sz="0" w:space="0" w:color="auto"/>
        <w:right w:val="none" w:sz="0" w:space="0" w:color="auto"/>
      </w:divBdr>
    </w:div>
    <w:div w:id="1979727158">
      <w:bodyDiv w:val="1"/>
      <w:marLeft w:val="0"/>
      <w:marRight w:val="0"/>
      <w:marTop w:val="0"/>
      <w:marBottom w:val="0"/>
      <w:divBdr>
        <w:top w:val="none" w:sz="0" w:space="0" w:color="auto"/>
        <w:left w:val="none" w:sz="0" w:space="0" w:color="auto"/>
        <w:bottom w:val="none" w:sz="0" w:space="0" w:color="auto"/>
        <w:right w:val="none" w:sz="0" w:space="0" w:color="auto"/>
      </w:divBdr>
    </w:div>
    <w:div w:id="2000451595">
      <w:bodyDiv w:val="1"/>
      <w:marLeft w:val="0"/>
      <w:marRight w:val="0"/>
      <w:marTop w:val="0"/>
      <w:marBottom w:val="0"/>
      <w:divBdr>
        <w:top w:val="none" w:sz="0" w:space="0" w:color="auto"/>
        <w:left w:val="none" w:sz="0" w:space="0" w:color="auto"/>
        <w:bottom w:val="none" w:sz="0" w:space="0" w:color="auto"/>
        <w:right w:val="none" w:sz="0" w:space="0" w:color="auto"/>
      </w:divBdr>
    </w:div>
    <w:div w:id="20612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unschweig.de/leben/stadtplanung_bauen/stadtbild_denkmalpflege/veroeffentlichungen/objektbezogene-veroeffentlichungen/Richmond_einzel.pdf" TargetMode="External"/><Relationship Id="rId13" Type="http://schemas.openxmlformats.org/officeDocument/2006/relationships/hyperlink" Target="https://www.bking-consulting.de/fileadmin/user_upload/Referenzen/braunschweig/BZ_20141022_Sonderteil-web.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king-consulting.de/fileadmin/user_upload/Referenzen/braunschweig/BZ_20141022_Sonderteil-web.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wb-ingenieure.de/wp-content/uploads/2023/10/230930_PR-BZ_Studierendenhaus-TU-BS-Deutscher-Arch-Preis-20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wb-ingenieure.de/wp-content/uploads/2023/10/230930_PR-BZ_Studierendenhaus-TU-BS-Deutscher-Arch-Preis-2023.pdf" TargetMode="External"/><Relationship Id="rId5" Type="http://schemas.openxmlformats.org/officeDocument/2006/relationships/webSettings" Target="webSettings.xml"/><Relationship Id="rId15" Type="http://schemas.openxmlformats.org/officeDocument/2006/relationships/hyperlink" Target="https://www.bking-consulting.de/fileadmin/user_upload/Referenzen/braunschweig/BZ_20141022_Sonderteil-web.pdf" TargetMode="External"/><Relationship Id="rId10" Type="http://schemas.openxmlformats.org/officeDocument/2006/relationships/hyperlink" Target="https://www.braunschweig.citysam.de/schloss-richmond.htm" TargetMode="External"/><Relationship Id="rId4" Type="http://schemas.openxmlformats.org/officeDocument/2006/relationships/settings" Target="settings.xml"/><Relationship Id="rId9" Type="http://schemas.openxmlformats.org/officeDocument/2006/relationships/hyperlink" Target="https://www.brassberg.de/Informationen/Stilrichtung-Barock-%E2%80%93-Geschichte-Werte-und-Architektur" TargetMode="External"/><Relationship Id="rId14" Type="http://schemas.openxmlformats.org/officeDocument/2006/relationships/hyperlink" Target="https://www.bking-consulting.de/fileadmin/user_upload/Referenzen/braunschweig/BZ_20141022_Sonderteil-web.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Ebe23</b:Tag>
    <b:SourceType>ArticleInAPeriodical</b:SourceType>
    <b:Guid>{DA213960-787F-44C5-B172-56E8441D264A}</b:Guid>
    <b:Title>Deutscher Architekturpreis für Braunschweigs "Studierendenhaus"</b:Title>
    <b:Year>2023</b:Year>
    <b:Month>09</b:Month>
    <b:Day>30</b:Day>
    <b:URL>https://www.iwb-ingenieure.de/wp-content/uploads/2023/10/230930_PR-BZ_Studierendenhaus-TU-BS-Deutscher-Arch-Preis-2023.pdf</b:URL>
    <b:Author>
      <b:Author>
        <b:NameList>
          <b:Person>
            <b:Last>Eberhard</b:Last>
            <b:First>Andreas</b:First>
          </b:Person>
        </b:NameList>
      </b:Author>
    </b:Author>
    <b:PeriodicalTitle>Braunschweiger Zeitung Niedersachsen</b:PeriodicalTitle>
    <b:Pages>1</b:Pages>
    <b:City>Braunschweig</b:City>
    <b:YearAccessed>2025</b:YearAccessed>
    <b:MonthAccessed>12</b:MonthAccessed>
    <b:DayAccessed>31</b:DayAccessed>
    <b:RefOrder>6</b:RefOrder>
  </b:Source>
  <b:Source>
    <b:Tag>Mei23</b:Tag>
    <b:SourceType>Book</b:SourceType>
    <b:Guid>{AF0700FB-A8FC-4358-B3EA-25A9051FB479}</b:Guid>
    <b:Title>Braunschweig an einem Tag. Ein Stadtrundgang</b:Title>
    <b:Year>2023</b:Year>
    <b:City>Leipzig</b:City>
    <b:Publisher>Lehmstedt Verlag</b:Publisher>
    <b:Author>
      <b:Author>
        <b:NameList>
          <b:Person>
            <b:Last>Meinhardt</b:Last>
            <b:First>Cristina</b:First>
          </b:Person>
        </b:NameList>
      </b:Author>
      <b:Editor>
        <b:NameList>
          <b:Person>
            <b:Last>Lehmstedt</b:Last>
            <b:First>Mark</b:First>
          </b:Person>
        </b:NameList>
      </b:Editor>
    </b:Author>
    <b:Volume>Auflage 1</b:Volume>
    <b:RefOrder>5</b:RefOrder>
  </b:Source>
  <b:Source>
    <b:Tag>Jon141</b:Tag>
    <b:SourceType>ArticleInAPeriodical</b:SourceType>
    <b:Guid>{B1AA53A3-A1F5-4432-86C9-49F9CBDF7779}</b:Guid>
    <b:Author>
      <b:Author>
        <b:NameList>
          <b:Person>
            <b:Last>Jonscher</b:Last>
            <b:First>Norbert</b:First>
          </b:Person>
        </b:NameList>
      </b:Author>
    </b:Author>
    <b:Title>Das neue BZV-Medienhaus</b:Title>
    <b:PeriodicalTitle>Braunschweiger Zeitung</b:PeriodicalTitle>
    <b:Year>2014</b:Year>
    <b:Month>10</b:Month>
    <b:Day>22</b:Day>
    <b:Pages>22</b:Pages>
    <b:YearAccessed>2025</b:YearAccessed>
    <b:URL>https://www.bking-consulting.de/fileadmin/user_upload/Referenzen/braunschweig/BZ_20141022_Sonderteil-web.pdf</b:URL>
    <b:MonthAccessed>12.</b:MonthAccessed>
    <b:DayAccessed>29.</b:DayAccessed>
    <b:RefOrder>1</b:RefOrder>
  </b:Source>
  <b:Source>
    <b:Tag>Fie14</b:Tag>
    <b:SourceType>ArticleInAPeriodical</b:SourceType>
    <b:Guid>{F05FBABB-6A8C-49A4-AB9B-D45CAE7756BE}</b:Guid>
    <b:Author>
      <b:Author>
        <b:NameList>
          <b:Person>
            <b:Last>Fiene</b:Last>
            <b:First>Jörg</b:First>
          </b:Person>
        </b:NameList>
      </b:Author>
    </b:Author>
    <b:Title>Ein starker Akzent für die Stadt</b:Title>
    <b:PeriodicalTitle>Braunschwieger Zeitung</b:PeriodicalTitle>
    <b:Year>2014</b:Year>
    <b:Month>10</b:Month>
    <b:Day>22</b:Day>
    <b:Pages>22</b:Pages>
    <b:YearAccessed>2025</b:YearAccessed>
    <b:URL>https://www.bking-consulting.de/fileadmin/user_upload/Referenzen/braunschweig/BZ_20141022_Sonderteil-web.pdf</b:URL>
    <b:MonthAccessed>12</b:MonthAccessed>
    <b:RefOrder>2</b:RefOrder>
  </b:Source>
  <b:Source>
    <b:Tag>Wah14</b:Tag>
    <b:SourceType>ArticleInAPeriodical</b:SourceType>
    <b:Guid>{E7853587-F394-44D6-9CCA-F4F5DCD0E14E}</b:Guid>
    <b:Author>
      <b:Author>
        <b:NameList>
          <b:Person>
            <b:Last>Wahls</b:Last>
            <b:First>Harald</b:First>
          </b:Person>
        </b:NameList>
      </b:Author>
    </b:Author>
    <b:Title>Dieses Haus ist ein Zeichen des Aufbruchs</b:Title>
    <b:Year>2014</b:Year>
    <b:PeriodicalTitle>Braunschweiger Zeitung</b:PeriodicalTitle>
    <b:Month>10</b:Month>
    <b:Day>22</b:Day>
    <b:Pages>22</b:Pages>
    <b:YearAccessed>2025</b:YearAccessed>
    <b:URL>https://www.bking-consulting.de/fileadmin/user_upload/Referenzen/braunschweig/BZ_20141022_Sonderteil-web.pdf</b:URL>
    <b:MonthAccessed>12.</b:MonthAccessed>
    <b:DayAccessed>26.</b:DayAccessed>
    <b:RefOrder>3</b:RefOrder>
  </b:Source>
  <b:Source>
    <b:Tag>Küh14</b:Tag>
    <b:SourceType>ArticleInAPeriodical</b:SourceType>
    <b:Guid>{962F1C05-CFD2-4768-8F07-9AA14F22C151}</b:Guid>
    <b:Author>
      <b:Author>
        <b:NameList>
          <b:Person>
            <b:Last>Kühn</b:Last>
            <b:First>Dirk</b:First>
          </b:Person>
        </b:NameList>
      </b:Author>
    </b:Author>
    <b:Title>Ganz schnell im Bild</b:Title>
    <b:PeriodicalTitle>Braunschweiger Zeitung</b:PeriodicalTitle>
    <b:Year>2014</b:Year>
    <b:Month>10.</b:Month>
    <b:Day>22.</b:Day>
    <b:Pages>22</b:Pages>
    <b:YearAccessed>2025</b:YearAccessed>
    <b:URL>https://www.bking-consulting.de/fileadmin/user_upload/Referenzen/braunschweig/BZ_20141022_Sonderteil-web.pdf</b:URL>
    <b:MonthAccessed>12</b:MonthAccessed>
    <b:RefOrder>4</b:RefOrder>
  </b:Source>
  <b:Source>
    <b:Tag>alB22</b:Tag>
    <b:SourceType>Book</b:SourceType>
    <b:Guid>{A55A05E3-C40C-4420-BE2F-ACBEFDB3F730}</b:Guid>
    <b:Author>
      <b:Author>
        <b:NameList>
          <b:Person>
            <b:Last>Brosowsky et al.</b:Last>
            <b:First>Bettina</b:First>
            <b:Middle>Maria</b:Middle>
          </b:Person>
        </b:NameList>
      </b:Author>
    </b:Author>
    <b:Title>Staatstheater Braunschweig - Die Neuen Architektenführer Nr. 195</b:Title>
    <b:Year>2022</b:Year>
    <b:City>Regensburg</b:City>
    <b:Publisher>Stadtwandel Verlag Regensburg</b:Publisher>
    <b:Volume>1</b:Volume>
    <b:RefOrder>7</b:RefOrder>
  </b:Source>
  <b:Source>
    <b:Tag>DrW17</b:Tag>
    <b:SourceType>Book</b:SourceType>
    <b:Guid>{9A1A799D-CEA7-4DEC-9F6C-CD70EB43902D}</b:Guid>
    <b:Author>
      <b:Author>
        <b:NameList>
          <b:Person>
            <b:Last>Wedemeyer</b:Last>
            <b:First>Dr.</b:First>
            <b:Middle>Bernd</b:Middle>
          </b:Person>
          <b:Person>
            <b:Last>Sbresny</b:Last>
            <b:First>Dr.</b:First>
            <b:Middle>Ulrike</b:Middle>
          </b:Person>
        </b:NameList>
      </b:Author>
    </b:Author>
    <b:Title>10 Jahre Schloss seit 1841</b:Title>
    <b:Year>2017</b:Year>
    <b:City>Braunschweig</b:City>
    <b:Publisher>Waidmann/Post GmbH</b:Publisher>
    <b:Pages>24</b:Pages>
    <b:RefOrder>8</b:RefOrder>
  </b:Source>
  <b:Source>
    <b:Tag>DrW171</b:Tag>
    <b:SourceType>Book</b:SourceType>
    <b:Guid>{DC22DA85-10FC-44D2-8BB0-FDF25ECE3ABD}</b:Guid>
    <b:Author>
      <b:Author>
        <b:NameList>
          <b:Person>
            <b:Last>Wedemeyer</b:Last>
            <b:First>Dr.</b:First>
            <b:Middle>Bernd</b:Middle>
          </b:Person>
        </b:NameList>
      </b:Author>
      <b:Editor>
        <b:NameList>
          <b:Person>
            <b:Last>Stiftung</b:Last>
            <b:First>Richard</b:First>
            <b:Middle>Borek</b:Middle>
          </b:Person>
        </b:NameList>
      </b:Editor>
    </b:Author>
    <b:Title>Das Residenzschloss Braunschweig- vom Herzogsitz zum kulturellen Zentrum</b:Title>
    <b:Year>2017</b:Year>
    <b:City>Braunschweig</b:City>
    <b:Publisher>appelhans Verlag</b:Publisher>
    <b:Pages>314</b:Pages>
    <b:RefOrder>9</b:RefOrder>
  </b:Source>
  <b:Source>
    <b:Tag>Sta00</b:Tag>
    <b:SourceType>DocumentFromInternetSite</b:SourceType>
    <b:Guid>{0B52624F-FA76-4389-9FAC-C6539A1E3513}</b:Guid>
    <b:Title>Schloss Richmond</b:Title>
    <b:Year>2000</b:Year>
    <b:Month>Mai</b:Month>
    <b:URL>https://www.braunschweig.de/leben/stadtplanung_bauen/stadtbild_denkmalpflege/veroeffentlichungen/objektbezogene-veroeffentlichungen/Richmond_einzel.pdf</b:URL>
    <b:Author>
      <b:Author>
        <b:Corporate>Braunschweig, Stadt</b:Corporate>
      </b:Author>
    </b:Author>
    <b:InternetSiteTitle>PDF</b:InternetSiteTitle>
    <b:YearAccessed>2025</b:YearAccessed>
    <b:MonthAccessed>11</b:MonthAccessed>
    <b:DayAccessed>05</b:DayAccessed>
    <b:RefOrder>10</b:RefOrder>
  </b:Source>
  <b:Source>
    <b:Tag>Döl25</b:Tag>
    <b:SourceType>InternetSite</b:SourceType>
    <b:Guid>{B9928FFA-243C-453B-83BD-3BBE2CA829CA}</b:Guid>
    <b:Author>
      <b:Author>
        <b:NameList>
          <b:Person>
            <b:Last>Dölle</b:Last>
            <b:First>Andrea</b:First>
          </b:Person>
        </b:NameList>
      </b:Author>
    </b:Author>
    <b:Title>Geschichte des Barock</b:Title>
    <b:Year>2025</b:Year>
    <b:URL>https://www.brassberg.de/Informationen/Stilrichtung-Barock-%E2%80%93-Geschichte-Werte-und-Architektur</b:URL>
    <b:InternetSiteTitle>brassberg GmbH</b:InternetSiteTitle>
    <b:YearAccessed>2025</b:YearAccessed>
    <b:MonthAccessed>11</b:MonthAccessed>
    <b:DayAccessed>07</b:DayAccessed>
    <b:RefOrder>11</b:RefOrder>
  </b:Source>
  <b:Source>
    <b:Tag>Lot57</b:Tag>
    <b:SourceType>Book</b:SourceType>
    <b:Guid>{EAAFCCED-8BD1-4973-9846-C2F4EAAFF2A9}</b:Guid>
    <b:Title>Schlösschen Richmond</b:Title>
    <b:Year>1957</b:Year>
    <b:Author>
      <b:Author>
        <b:NameList>
          <b:Person>
            <b:Last>Lotz</b:Last>
            <b:First>Erich</b:First>
            <b:Middle>Walter</b:Middle>
          </b:Person>
        </b:NameList>
      </b:Author>
    </b:Author>
    <b:City>Braunschweig</b:City>
    <b:Publisher>Gersbach &amp; Sohn Verlag GmbH</b:Publisher>
    <b:RefOrder>12</b:RefOrder>
  </b:Source>
  <b:Source>
    <b:Tag>Bor20</b:Tag>
    <b:SourceType>Book</b:SourceType>
    <b:Guid>{158A53FB-FBDA-4E96-9F3B-A18D413DF7C1}</b:Guid>
    <b:Author>
      <b:Author>
        <b:NameList>
          <b:Person>
            <b:Last>Borek</b:Last>
            <b:First>Richard</b:First>
          </b:Person>
        </b:NameList>
      </b:Author>
    </b:Author>
    <b:Title>Stiftung Residenzschloss Braunschweig; 10 Jahre Stiftung Residenzschloss Braunschweig 2010-2020</b:Title>
    <b:Year>2020</b:Year>
    <b:City>Braunschweig</b:City>
    <b:Publisher>Richard Borek Stiftung</b:Publisher>
    <b:Pages>27</b:Pages>
    <b:RefOrder>13</b:RefOrder>
  </b:Source>
  <b:Source>
    <b:Tag>Hor24</b:Tag>
    <b:SourceType>InternetSite</b:SourceType>
    <b:Guid>{D6146081-B411-417F-B04F-1C2445DC8DF2}</b:Guid>
    <b:Title>Architektur Schloss Richmond</b:Title>
    <b:Year>1999-2024</b:Year>
    <b:Author>
      <b:Author>
        <b:NameList>
          <b:Person>
            <b:Last>Horn</b:Last>
            <b:First>Thomas</b:First>
          </b:Person>
        </b:NameList>
      </b:Author>
    </b:Author>
    <b:URL>https://www.braunschweig.citysam.de/schloss-richmond.htm</b:URL>
    <b:InternetSiteTitle>Citysam</b:InternetSiteTitle>
    <b:YearAccessed>2025</b:YearAccessed>
    <b:MonthAccessed>11</b:MonthAccessed>
    <b:DayAccessed>05</b:DayAccessed>
    <b:RefOrder>14</b:RefOrder>
  </b:Source>
</b:Sources>
</file>

<file path=customXml/itemProps1.xml><?xml version="1.0" encoding="utf-8"?>
<ds:datastoreItem xmlns:ds="http://schemas.openxmlformats.org/officeDocument/2006/customXml" ds:itemID="{86BDBCC6-6E0C-44B2-8A51-30EF4B94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2055</Words>
  <Characters>12952</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Heidelberg</dc:creator>
  <cp:keywords/>
  <dc:description/>
  <cp:lastModifiedBy>Leni Hofes</cp:lastModifiedBy>
  <cp:revision>65</cp:revision>
  <dcterms:created xsi:type="dcterms:W3CDTF">2026-01-27T14:06:00Z</dcterms:created>
  <dcterms:modified xsi:type="dcterms:W3CDTF">2026-05-06T17:20:00Z</dcterms:modified>
</cp:coreProperties>
</file>